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6C5AED" w14:textId="77777777" w:rsidR="00581CB7" w:rsidRPr="000B6AC3" w:rsidRDefault="00581CB7" w:rsidP="007C6737">
      <w:pPr>
        <w:pStyle w:val="ad"/>
        <w:rPr>
          <w:sz w:val="20"/>
          <w:szCs w:val="20"/>
        </w:rPr>
      </w:pPr>
    </w:p>
    <w:p w14:paraId="08991D68" w14:textId="2F2EBAC1" w:rsidR="007C6737" w:rsidRPr="000B6AC3" w:rsidRDefault="000B6AC3" w:rsidP="007C6737">
      <w:pPr>
        <w:pStyle w:val="ad"/>
        <w:rPr>
          <w:sz w:val="20"/>
          <w:szCs w:val="20"/>
        </w:rPr>
      </w:pPr>
      <w:r>
        <w:rPr>
          <w:sz w:val="20"/>
          <w:szCs w:val="20"/>
        </w:rPr>
        <w:t xml:space="preserve">    </w:t>
      </w:r>
      <w:r w:rsidR="007C6737" w:rsidRPr="000B6AC3">
        <w:rPr>
          <w:sz w:val="20"/>
          <w:szCs w:val="20"/>
        </w:rPr>
        <w:t>СУБЛИЦЕНЗИОННЫЙ ДОГОВОР</w:t>
      </w:r>
      <w:r w:rsidR="00581CB7" w:rsidRPr="000B6AC3">
        <w:rPr>
          <w:sz w:val="20"/>
          <w:szCs w:val="20"/>
        </w:rPr>
        <w:t xml:space="preserve"> №  _____________</w:t>
      </w:r>
    </w:p>
    <w:p w14:paraId="7509D2DA" w14:textId="77777777" w:rsidR="008C2B63" w:rsidRPr="000B6AC3" w:rsidRDefault="008C2B63" w:rsidP="007C6737">
      <w:pPr>
        <w:pStyle w:val="ad"/>
        <w:rPr>
          <w:sz w:val="20"/>
          <w:szCs w:val="20"/>
        </w:rPr>
      </w:pPr>
    </w:p>
    <w:p w14:paraId="4A702841" w14:textId="4D5DA24B" w:rsidR="007C6737" w:rsidRPr="000B6AC3" w:rsidRDefault="007256AB" w:rsidP="007256AB">
      <w:pPr>
        <w:keepNext/>
        <w:widowControl w:val="0"/>
        <w:ind w:right="-286"/>
        <w:rPr>
          <w:sz w:val="20"/>
          <w:szCs w:val="20"/>
        </w:rPr>
      </w:pPr>
      <w:r w:rsidRPr="000B6AC3">
        <w:rPr>
          <w:sz w:val="20"/>
          <w:szCs w:val="20"/>
        </w:rPr>
        <w:t>г. Москва</w:t>
      </w:r>
      <w:r w:rsidRPr="000B6AC3">
        <w:rPr>
          <w:sz w:val="20"/>
          <w:szCs w:val="20"/>
        </w:rPr>
        <w:tab/>
      </w:r>
      <w:r w:rsidRPr="000B6AC3">
        <w:rPr>
          <w:sz w:val="20"/>
          <w:szCs w:val="20"/>
        </w:rPr>
        <w:tab/>
      </w:r>
      <w:r w:rsidRPr="000B6AC3">
        <w:rPr>
          <w:sz w:val="20"/>
          <w:szCs w:val="20"/>
        </w:rPr>
        <w:tab/>
      </w:r>
      <w:r w:rsidRPr="000B6AC3">
        <w:rPr>
          <w:sz w:val="20"/>
          <w:szCs w:val="20"/>
        </w:rPr>
        <w:tab/>
      </w:r>
      <w:r w:rsidRPr="000B6AC3">
        <w:rPr>
          <w:sz w:val="20"/>
          <w:szCs w:val="20"/>
        </w:rPr>
        <w:tab/>
      </w:r>
      <w:r w:rsidRPr="000B6AC3">
        <w:rPr>
          <w:sz w:val="20"/>
          <w:szCs w:val="20"/>
        </w:rPr>
        <w:tab/>
        <w:t xml:space="preserve">       </w:t>
      </w:r>
      <w:r w:rsidR="007C6737" w:rsidRPr="000B6AC3">
        <w:rPr>
          <w:sz w:val="20"/>
          <w:szCs w:val="20"/>
        </w:rPr>
        <w:t xml:space="preserve"> </w:t>
      </w:r>
      <w:r w:rsidR="00581CB7" w:rsidRPr="000B6AC3">
        <w:rPr>
          <w:sz w:val="20"/>
          <w:szCs w:val="20"/>
        </w:rPr>
        <w:t xml:space="preserve"> </w:t>
      </w:r>
      <w:r w:rsidR="007C6737" w:rsidRPr="000B6AC3">
        <w:rPr>
          <w:sz w:val="20"/>
          <w:szCs w:val="20"/>
        </w:rPr>
        <w:tab/>
      </w:r>
      <w:r w:rsidRPr="000B6AC3">
        <w:rPr>
          <w:sz w:val="20"/>
          <w:szCs w:val="20"/>
        </w:rPr>
        <w:t xml:space="preserve">        </w:t>
      </w:r>
      <w:proofErr w:type="gramStart"/>
      <w:r w:rsidRPr="000B6AC3">
        <w:rPr>
          <w:sz w:val="20"/>
          <w:szCs w:val="20"/>
        </w:rPr>
        <w:t xml:space="preserve">  </w:t>
      </w:r>
      <w:r w:rsidR="00581CB7" w:rsidRPr="000B6AC3">
        <w:rPr>
          <w:sz w:val="20"/>
          <w:szCs w:val="20"/>
        </w:rPr>
        <w:t xml:space="preserve"> «</w:t>
      </w:r>
      <w:proofErr w:type="gramEnd"/>
      <w:r w:rsidR="00581CB7" w:rsidRPr="000B6AC3">
        <w:rPr>
          <w:sz w:val="20"/>
          <w:szCs w:val="20"/>
        </w:rPr>
        <w:t>________» ___________________ 201_ года</w:t>
      </w:r>
    </w:p>
    <w:p w14:paraId="10FEC2FC" w14:textId="77777777" w:rsidR="00581CB7" w:rsidRPr="000B6AC3" w:rsidRDefault="00581CB7" w:rsidP="007256AB">
      <w:pPr>
        <w:keepNext/>
        <w:widowControl w:val="0"/>
        <w:ind w:right="-286"/>
        <w:rPr>
          <w:sz w:val="20"/>
          <w:szCs w:val="20"/>
        </w:rPr>
      </w:pPr>
    </w:p>
    <w:p w14:paraId="21A36718" w14:textId="77777777" w:rsidR="00581CB7" w:rsidRPr="000B6AC3" w:rsidRDefault="00581CB7" w:rsidP="00581CB7">
      <w:pPr>
        <w:keepNext/>
        <w:widowControl w:val="0"/>
        <w:rPr>
          <w:b/>
          <w:sz w:val="20"/>
          <w:szCs w:val="20"/>
        </w:rPr>
      </w:pPr>
    </w:p>
    <w:p w14:paraId="1057F826" w14:textId="2B27D9A2" w:rsidR="00461F06" w:rsidRPr="000B6AC3" w:rsidRDefault="001569E3" w:rsidP="007256AB">
      <w:pPr>
        <w:pStyle w:val="2"/>
        <w:spacing w:after="0" w:line="240" w:lineRule="auto"/>
        <w:ind w:left="0" w:right="-57" w:firstLine="360"/>
        <w:jc w:val="both"/>
        <w:rPr>
          <w:sz w:val="20"/>
          <w:szCs w:val="20"/>
        </w:rPr>
      </w:pPr>
      <w:r w:rsidRPr="000B6AC3">
        <w:rPr>
          <w:b/>
          <w:sz w:val="20"/>
          <w:szCs w:val="20"/>
        </w:rPr>
        <w:t>Фонд капитального ремонта многоквартирных домов города Москвы (ФКР Москвы), именуемый в дальнейшем «</w:t>
      </w:r>
      <w:r w:rsidR="005F4552" w:rsidRPr="000B6AC3">
        <w:rPr>
          <w:b/>
          <w:sz w:val="20"/>
          <w:szCs w:val="20"/>
        </w:rPr>
        <w:t>Сублицензиат</w:t>
      </w:r>
      <w:r w:rsidRPr="000B6AC3">
        <w:rPr>
          <w:b/>
          <w:sz w:val="20"/>
          <w:szCs w:val="20"/>
        </w:rPr>
        <w:t>»</w:t>
      </w:r>
      <w:r w:rsidRPr="000B6AC3">
        <w:rPr>
          <w:sz w:val="20"/>
          <w:szCs w:val="20"/>
        </w:rPr>
        <w:t xml:space="preserve"> в лице</w:t>
      </w:r>
      <w:r w:rsidRPr="000B6AC3">
        <w:rPr>
          <w:snapToGrid w:val="0"/>
          <w:sz w:val="20"/>
          <w:szCs w:val="20"/>
        </w:rPr>
        <w:t>_______________________________________,</w:t>
      </w:r>
      <w:r w:rsidRPr="000B6AC3">
        <w:rPr>
          <w:sz w:val="20"/>
          <w:szCs w:val="20"/>
        </w:rPr>
        <w:t xml:space="preserve"> действующего на основании</w:t>
      </w:r>
      <w:r w:rsidRPr="000B6AC3">
        <w:rPr>
          <w:snapToGrid w:val="0"/>
          <w:sz w:val="20"/>
          <w:szCs w:val="20"/>
        </w:rPr>
        <w:t>_____________________________________,</w:t>
      </w:r>
      <w:r w:rsidRPr="000B6AC3">
        <w:rPr>
          <w:sz w:val="20"/>
          <w:szCs w:val="20"/>
        </w:rPr>
        <w:t xml:space="preserve"> с одной стороны, и </w:t>
      </w:r>
      <w:r w:rsidR="00581CB7" w:rsidRPr="000B6AC3">
        <w:rPr>
          <w:sz w:val="20"/>
          <w:szCs w:val="20"/>
        </w:rPr>
        <w:t xml:space="preserve">________________ </w:t>
      </w:r>
      <w:r w:rsidRPr="000B6AC3">
        <w:rPr>
          <w:b/>
          <w:snapToGrid w:val="0"/>
          <w:sz w:val="20"/>
          <w:szCs w:val="20"/>
        </w:rPr>
        <w:t>___________________________________________,</w:t>
      </w:r>
      <w:r w:rsidRPr="000B6AC3">
        <w:rPr>
          <w:sz w:val="20"/>
          <w:szCs w:val="20"/>
        </w:rPr>
        <w:t xml:space="preserve"> именуемое в дальнейшем </w:t>
      </w:r>
      <w:r w:rsidR="005F4552" w:rsidRPr="000B6AC3">
        <w:rPr>
          <w:b/>
          <w:sz w:val="20"/>
          <w:szCs w:val="20"/>
        </w:rPr>
        <w:t>«Лицензиат</w:t>
      </w:r>
      <w:r w:rsidR="00461F06" w:rsidRPr="000B6AC3">
        <w:rPr>
          <w:sz w:val="20"/>
          <w:szCs w:val="20"/>
        </w:rPr>
        <w:t>,</w:t>
      </w:r>
      <w:r w:rsidRPr="000B6AC3">
        <w:rPr>
          <w:snapToGrid w:val="0"/>
          <w:sz w:val="20"/>
          <w:szCs w:val="20"/>
        </w:rPr>
        <w:t xml:space="preserve"> (ОГРН ________________, адрес: ______________________________), </w:t>
      </w:r>
      <w:r w:rsidRPr="000B6AC3">
        <w:rPr>
          <w:sz w:val="20"/>
          <w:szCs w:val="20"/>
        </w:rPr>
        <w:t xml:space="preserve"> в лице</w:t>
      </w:r>
      <w:r w:rsidR="00461F06" w:rsidRPr="000B6AC3">
        <w:rPr>
          <w:sz w:val="20"/>
          <w:szCs w:val="20"/>
        </w:rPr>
        <w:t xml:space="preserve"> </w:t>
      </w:r>
      <w:r w:rsidRPr="000B6AC3">
        <w:rPr>
          <w:snapToGrid w:val="0"/>
          <w:sz w:val="20"/>
          <w:szCs w:val="20"/>
        </w:rPr>
        <w:t>__________________________, действующе</w:t>
      </w:r>
      <w:r w:rsidR="00461F06" w:rsidRPr="000B6AC3">
        <w:rPr>
          <w:snapToGrid w:val="0"/>
          <w:sz w:val="20"/>
          <w:szCs w:val="20"/>
        </w:rPr>
        <w:t>го</w:t>
      </w:r>
      <w:r w:rsidRPr="000B6AC3">
        <w:rPr>
          <w:sz w:val="20"/>
          <w:szCs w:val="20"/>
        </w:rPr>
        <w:t xml:space="preserve"> на основании Устава,</w:t>
      </w:r>
      <w:r w:rsidRPr="000B6AC3">
        <w:rPr>
          <w:snapToGrid w:val="0"/>
          <w:sz w:val="20"/>
          <w:szCs w:val="20"/>
        </w:rPr>
        <w:t xml:space="preserve"> </w:t>
      </w:r>
      <w:r w:rsidRPr="000B6AC3">
        <w:rPr>
          <w:sz w:val="20"/>
          <w:szCs w:val="20"/>
        </w:rPr>
        <w:t xml:space="preserve"> c  другой стороны, вместе именуемые «Стороны» и каждый в отдельности «Сторона», с соблюдением требований Гражданского кодекса Российской Федерации, </w:t>
      </w:r>
      <w:r w:rsidRPr="000B6AC3">
        <w:rPr>
          <w:snapToGrid w:val="0"/>
          <w:sz w:val="20"/>
          <w:szCs w:val="20"/>
        </w:rPr>
        <w:t xml:space="preserve">Жилищного Кодекса Российской Федерации, пункта 2 постановления Правительства Российской Федерации от 01.07.2016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w:t>
      </w:r>
      <w:r w:rsidRPr="000D6477">
        <w:rPr>
          <w:snapToGrid w:val="0"/>
          <w:sz w:val="20"/>
          <w:szCs w:val="20"/>
        </w:rPr>
        <w:t>руководствуясь Положением о закупках товаров</w:t>
      </w:r>
      <w:r w:rsidRPr="000D6477">
        <w:rPr>
          <w:sz w:val="20"/>
          <w:szCs w:val="20"/>
        </w:rPr>
        <w:t>, работ, услуг для обеспечения нужд Фонда капитального ремонта многоквартирных домов города Москвы и иных правовых актов Российской Федерации и города Москвы, по результатам аукциона в электронной форме (протокол № ______________________от ______________) заключили настоящий Договор о нижеследующем:</w:t>
      </w:r>
    </w:p>
    <w:p w14:paraId="142C46B4" w14:textId="77777777" w:rsidR="00461F06" w:rsidRPr="000B6AC3" w:rsidRDefault="00461F06" w:rsidP="00461F06">
      <w:pPr>
        <w:pStyle w:val="2"/>
        <w:spacing w:after="0" w:line="240" w:lineRule="auto"/>
        <w:ind w:left="0" w:right="-57" w:firstLine="360"/>
        <w:jc w:val="both"/>
        <w:rPr>
          <w:sz w:val="20"/>
          <w:szCs w:val="20"/>
        </w:rPr>
      </w:pPr>
    </w:p>
    <w:p w14:paraId="5C6B671F" w14:textId="77777777" w:rsidR="00461F06" w:rsidRPr="000B6AC3" w:rsidRDefault="00461F06" w:rsidP="007256AB">
      <w:pPr>
        <w:pStyle w:val="ConsPlusNormal"/>
        <w:jc w:val="center"/>
        <w:rPr>
          <w:b/>
          <w:sz w:val="20"/>
          <w:szCs w:val="20"/>
        </w:rPr>
      </w:pPr>
      <w:r w:rsidRPr="000B6AC3">
        <w:rPr>
          <w:b/>
          <w:sz w:val="20"/>
          <w:szCs w:val="20"/>
        </w:rPr>
        <w:t xml:space="preserve">1. </w:t>
      </w:r>
      <w:r w:rsidR="007C6737" w:rsidRPr="000B6AC3">
        <w:rPr>
          <w:b/>
          <w:sz w:val="20"/>
          <w:szCs w:val="20"/>
        </w:rPr>
        <w:t xml:space="preserve">ПРЕДМЕТ </w:t>
      </w:r>
      <w:r w:rsidR="00196DD3" w:rsidRPr="000B6AC3">
        <w:rPr>
          <w:b/>
          <w:sz w:val="20"/>
          <w:szCs w:val="20"/>
        </w:rPr>
        <w:t>ДОГОВОРА</w:t>
      </w:r>
    </w:p>
    <w:p w14:paraId="31716871" w14:textId="77777777" w:rsidR="00461F06" w:rsidRPr="000B6AC3" w:rsidRDefault="00461F06" w:rsidP="002C00CA">
      <w:pPr>
        <w:pStyle w:val="ConsPlusNormal"/>
        <w:jc w:val="center"/>
        <w:rPr>
          <w:b/>
          <w:sz w:val="20"/>
          <w:szCs w:val="20"/>
        </w:rPr>
      </w:pPr>
    </w:p>
    <w:p w14:paraId="32FC021A" w14:textId="1F6006CD" w:rsidR="00461F06" w:rsidRPr="000B6AC3" w:rsidRDefault="007C6737" w:rsidP="00461F06">
      <w:pPr>
        <w:pStyle w:val="2"/>
        <w:spacing w:after="0" w:line="240" w:lineRule="auto"/>
        <w:ind w:left="0" w:right="-57"/>
        <w:jc w:val="both"/>
        <w:rPr>
          <w:b/>
          <w:sz w:val="20"/>
          <w:szCs w:val="20"/>
        </w:rPr>
      </w:pPr>
      <w:r w:rsidRPr="000B6AC3">
        <w:rPr>
          <w:sz w:val="20"/>
          <w:szCs w:val="20"/>
        </w:rPr>
        <w:t xml:space="preserve">1.1. По настоящему Договору Лицензиат с согласия Лицензиара, обязуется в соответствии с Техническим заданием (Приложение № 1) предоставить (передать) Сублицензиату неисключительные права на использование </w:t>
      </w:r>
      <w:r w:rsidR="00E15318" w:rsidRPr="000B6AC3">
        <w:rPr>
          <w:sz w:val="20"/>
          <w:szCs w:val="20"/>
        </w:rPr>
        <w:t xml:space="preserve">(продление ранее установленной версии) лицензии Антивирус </w:t>
      </w:r>
      <w:r w:rsidR="00E91EE3" w:rsidRPr="000B6AC3">
        <w:rPr>
          <w:sz w:val="20"/>
          <w:szCs w:val="20"/>
          <w:lang w:val="en-US"/>
        </w:rPr>
        <w:t>Kasp</w:t>
      </w:r>
      <w:r w:rsidR="00E15318" w:rsidRPr="000B6AC3">
        <w:rPr>
          <w:sz w:val="20"/>
          <w:szCs w:val="20"/>
          <w:lang w:val="en-US"/>
        </w:rPr>
        <w:t>ersky</w:t>
      </w:r>
      <w:r w:rsidR="00E15318" w:rsidRPr="000B6AC3">
        <w:rPr>
          <w:sz w:val="20"/>
          <w:szCs w:val="20"/>
        </w:rPr>
        <w:t xml:space="preserve"> </w:t>
      </w:r>
      <w:r w:rsidR="00E15318" w:rsidRPr="000B6AC3">
        <w:rPr>
          <w:sz w:val="20"/>
          <w:szCs w:val="20"/>
          <w:lang w:val="en-US"/>
        </w:rPr>
        <w:t>Total</w:t>
      </w:r>
      <w:r w:rsidR="00E15318" w:rsidRPr="000B6AC3">
        <w:rPr>
          <w:sz w:val="20"/>
          <w:szCs w:val="20"/>
        </w:rPr>
        <w:t xml:space="preserve"> </w:t>
      </w:r>
      <w:r w:rsidR="00E15318" w:rsidRPr="000B6AC3">
        <w:rPr>
          <w:sz w:val="20"/>
          <w:szCs w:val="20"/>
          <w:lang w:val="en-US"/>
        </w:rPr>
        <w:t>Security</w:t>
      </w:r>
      <w:r w:rsidR="00E15318" w:rsidRPr="000B6AC3">
        <w:rPr>
          <w:sz w:val="20"/>
          <w:szCs w:val="20"/>
        </w:rPr>
        <w:t xml:space="preserve"> </w:t>
      </w:r>
      <w:r w:rsidRPr="000B6AC3">
        <w:rPr>
          <w:sz w:val="20"/>
          <w:szCs w:val="20"/>
        </w:rPr>
        <w:t xml:space="preserve"> (далее </w:t>
      </w:r>
      <w:r w:rsidR="00173ABE" w:rsidRPr="000B6AC3">
        <w:rPr>
          <w:sz w:val="20"/>
          <w:szCs w:val="20"/>
        </w:rPr>
        <w:t xml:space="preserve">- </w:t>
      </w:r>
      <w:r w:rsidR="00446C35" w:rsidRPr="000B6AC3">
        <w:rPr>
          <w:sz w:val="20"/>
          <w:szCs w:val="20"/>
        </w:rPr>
        <w:t>ПО</w:t>
      </w:r>
      <w:r w:rsidRPr="000B6AC3">
        <w:rPr>
          <w:sz w:val="20"/>
          <w:szCs w:val="20"/>
        </w:rPr>
        <w:t xml:space="preserve">) </w:t>
      </w:r>
      <w:r w:rsidR="00485290" w:rsidRPr="000B6AC3">
        <w:rPr>
          <w:sz w:val="20"/>
          <w:szCs w:val="20"/>
        </w:rPr>
        <w:t xml:space="preserve">в ассортименте, указанном в Спецификации (Приложение № 2 к Договору) </w:t>
      </w:r>
      <w:r w:rsidRPr="000B6AC3">
        <w:rPr>
          <w:sz w:val="20"/>
          <w:szCs w:val="20"/>
        </w:rPr>
        <w:t xml:space="preserve">Наименование ПО, </w:t>
      </w:r>
      <w:r w:rsidR="00DC6C02" w:rsidRPr="000B6AC3">
        <w:rPr>
          <w:sz w:val="20"/>
          <w:szCs w:val="20"/>
        </w:rPr>
        <w:t xml:space="preserve">количество и </w:t>
      </w:r>
      <w:r w:rsidRPr="000B6AC3">
        <w:rPr>
          <w:sz w:val="20"/>
          <w:szCs w:val="20"/>
        </w:rPr>
        <w:t xml:space="preserve">стоимость права </w:t>
      </w:r>
      <w:r w:rsidR="00742A5D" w:rsidRPr="000B6AC3">
        <w:rPr>
          <w:sz w:val="20"/>
          <w:szCs w:val="20"/>
        </w:rPr>
        <w:t>на использование,</w:t>
      </w:r>
      <w:r w:rsidRPr="000B6AC3">
        <w:rPr>
          <w:sz w:val="20"/>
          <w:szCs w:val="20"/>
        </w:rPr>
        <w:t xml:space="preserve"> которое предоставляются (передается) Лицензиатом Сублицензиату, указывается в Приложении № 2 к настоящему Договору</w:t>
      </w:r>
      <w:r w:rsidR="0013401D" w:rsidRPr="000B6AC3">
        <w:rPr>
          <w:sz w:val="20"/>
          <w:szCs w:val="20"/>
        </w:rPr>
        <w:t xml:space="preserve"> (Спецификация)</w:t>
      </w:r>
      <w:r w:rsidRPr="000B6AC3">
        <w:rPr>
          <w:sz w:val="20"/>
          <w:szCs w:val="20"/>
        </w:rPr>
        <w:t xml:space="preserve"> и в </w:t>
      </w:r>
      <w:r w:rsidR="00196DD3" w:rsidRPr="000B6AC3">
        <w:rPr>
          <w:sz w:val="20"/>
          <w:szCs w:val="20"/>
        </w:rPr>
        <w:t>Акте приема-передачи прав на использование ПО</w:t>
      </w:r>
      <w:r w:rsidR="00461F06" w:rsidRPr="000B6AC3">
        <w:rPr>
          <w:sz w:val="20"/>
          <w:szCs w:val="20"/>
        </w:rPr>
        <w:t>,</w:t>
      </w:r>
      <w:r w:rsidR="00A7539D" w:rsidRPr="000B6AC3">
        <w:rPr>
          <w:sz w:val="20"/>
          <w:szCs w:val="20"/>
        </w:rPr>
        <w:t xml:space="preserve"> (Приложение № 3 к Договору)</w:t>
      </w:r>
      <w:r w:rsidRPr="000B6AC3">
        <w:rPr>
          <w:sz w:val="20"/>
          <w:szCs w:val="20"/>
        </w:rPr>
        <w:t>, подписываемыми Сторонами</w:t>
      </w:r>
      <w:r w:rsidR="006B6185" w:rsidRPr="000B6AC3">
        <w:rPr>
          <w:sz w:val="20"/>
          <w:szCs w:val="20"/>
        </w:rPr>
        <w:t>.</w:t>
      </w:r>
      <w:r w:rsidR="009216CA" w:rsidRPr="000B6AC3">
        <w:rPr>
          <w:sz w:val="20"/>
          <w:szCs w:val="20"/>
        </w:rPr>
        <w:t xml:space="preserve"> Срок действия лицензии указан в Техническом задании (Приложение № 1 к Договору).</w:t>
      </w:r>
    </w:p>
    <w:p w14:paraId="3289B9D2" w14:textId="08E96BCD" w:rsidR="00461F06" w:rsidRPr="000B6AC3" w:rsidRDefault="007C6737" w:rsidP="00461F06">
      <w:pPr>
        <w:pStyle w:val="ConsPlusNormal"/>
        <w:jc w:val="both"/>
        <w:rPr>
          <w:sz w:val="20"/>
          <w:szCs w:val="20"/>
        </w:rPr>
      </w:pPr>
      <w:r w:rsidRPr="000B6AC3">
        <w:rPr>
          <w:sz w:val="20"/>
          <w:szCs w:val="20"/>
        </w:rPr>
        <w:t>1.</w:t>
      </w:r>
      <w:r w:rsidR="00E15318" w:rsidRPr="000B6AC3">
        <w:rPr>
          <w:sz w:val="20"/>
          <w:szCs w:val="20"/>
        </w:rPr>
        <w:t>2</w:t>
      </w:r>
      <w:r w:rsidRPr="000B6AC3">
        <w:rPr>
          <w:sz w:val="20"/>
          <w:szCs w:val="20"/>
        </w:rPr>
        <w:t>.</w:t>
      </w:r>
      <w:r w:rsidR="006B6185" w:rsidRPr="000B6AC3">
        <w:rPr>
          <w:sz w:val="20"/>
          <w:szCs w:val="20"/>
        </w:rPr>
        <w:t xml:space="preserve"> Сублицензиат, </w:t>
      </w:r>
      <w:r w:rsidRPr="000B6AC3">
        <w:rPr>
          <w:sz w:val="20"/>
          <w:szCs w:val="20"/>
        </w:rPr>
        <w:t xml:space="preserve">является конечным пользователем ПО. </w:t>
      </w:r>
    </w:p>
    <w:p w14:paraId="54FA0D14" w14:textId="68AA7B36" w:rsidR="00461F06" w:rsidRPr="000B6AC3" w:rsidRDefault="00C72C3A" w:rsidP="00461F06">
      <w:pPr>
        <w:pStyle w:val="ConsPlusNormal"/>
        <w:jc w:val="both"/>
        <w:rPr>
          <w:sz w:val="20"/>
          <w:szCs w:val="20"/>
        </w:rPr>
      </w:pPr>
      <w:r w:rsidRPr="000B6AC3">
        <w:rPr>
          <w:sz w:val="20"/>
          <w:szCs w:val="20"/>
        </w:rPr>
        <w:t>1.</w:t>
      </w:r>
      <w:r w:rsidR="00E15318" w:rsidRPr="000B6AC3">
        <w:rPr>
          <w:sz w:val="20"/>
          <w:szCs w:val="20"/>
        </w:rPr>
        <w:t>3</w:t>
      </w:r>
      <w:r w:rsidR="007C6737" w:rsidRPr="000B6AC3">
        <w:rPr>
          <w:sz w:val="20"/>
          <w:szCs w:val="20"/>
        </w:rPr>
        <w:t>.</w:t>
      </w:r>
      <w:r w:rsidR="00DA37D8" w:rsidRPr="000B6AC3">
        <w:rPr>
          <w:sz w:val="20"/>
          <w:szCs w:val="20"/>
        </w:rPr>
        <w:t xml:space="preserve"> </w:t>
      </w:r>
      <w:r w:rsidR="007C6737" w:rsidRPr="000B6AC3">
        <w:rPr>
          <w:sz w:val="20"/>
          <w:szCs w:val="20"/>
        </w:rPr>
        <w:t xml:space="preserve">Настоящим Лицензиат подтверждает, что он действует в пределах прав и полномочий, предоставленных ему правообладателем программного обеспечения, и на момент предоставления (передачи) Сублицензиату права на использование программного обеспечения не заложено, не арестовано, не являются предметом исков третьих лиц и является </w:t>
      </w:r>
      <w:r w:rsidR="00CC5E74" w:rsidRPr="000B6AC3">
        <w:rPr>
          <w:sz w:val="20"/>
          <w:szCs w:val="20"/>
        </w:rPr>
        <w:t>Л</w:t>
      </w:r>
      <w:r w:rsidR="007C6737" w:rsidRPr="000B6AC3">
        <w:rPr>
          <w:sz w:val="20"/>
          <w:szCs w:val="20"/>
        </w:rPr>
        <w:t>ицензионным продуктом.</w:t>
      </w:r>
    </w:p>
    <w:p w14:paraId="704DDBFC" w14:textId="17D4AB0F" w:rsidR="00461F06" w:rsidRPr="000B6AC3" w:rsidRDefault="000341C5" w:rsidP="00461F06">
      <w:pPr>
        <w:pStyle w:val="ConsPlusNormal"/>
        <w:jc w:val="both"/>
        <w:rPr>
          <w:sz w:val="20"/>
          <w:szCs w:val="20"/>
        </w:rPr>
      </w:pPr>
      <w:r w:rsidRPr="000B6AC3">
        <w:rPr>
          <w:sz w:val="20"/>
          <w:szCs w:val="20"/>
        </w:rPr>
        <w:t>1.</w:t>
      </w:r>
      <w:r w:rsidR="00E15318" w:rsidRPr="000B6AC3">
        <w:rPr>
          <w:sz w:val="20"/>
          <w:szCs w:val="20"/>
        </w:rPr>
        <w:t>4</w:t>
      </w:r>
      <w:r w:rsidRPr="000B6AC3">
        <w:rPr>
          <w:sz w:val="20"/>
          <w:szCs w:val="20"/>
        </w:rPr>
        <w:t xml:space="preserve">. Обязанность по передаче прав на использование программного обеспечения не считается исполненной Лицензиатом до момента передачи прав на использование программного обеспечения Сублицензиату в установленном гражданским законодательством порядке. Для подтверждения факта передачи прав по договору </w:t>
      </w:r>
      <w:r w:rsidR="00446C35" w:rsidRPr="000B6AC3">
        <w:rPr>
          <w:sz w:val="20"/>
          <w:szCs w:val="20"/>
        </w:rPr>
        <w:t xml:space="preserve">на </w:t>
      </w:r>
      <w:r w:rsidRPr="000B6AC3">
        <w:rPr>
          <w:sz w:val="20"/>
          <w:szCs w:val="20"/>
        </w:rPr>
        <w:t>програ</w:t>
      </w:r>
      <w:r w:rsidR="00197ED4" w:rsidRPr="000B6AC3">
        <w:rPr>
          <w:sz w:val="20"/>
          <w:szCs w:val="20"/>
        </w:rPr>
        <w:t>ммное обеспечение Акт</w:t>
      </w:r>
      <w:r w:rsidRPr="000B6AC3">
        <w:rPr>
          <w:sz w:val="20"/>
          <w:szCs w:val="20"/>
        </w:rPr>
        <w:t xml:space="preserve"> приема-передачи прав на </w:t>
      </w:r>
      <w:r w:rsidR="00206EAE" w:rsidRPr="000B6AC3">
        <w:rPr>
          <w:sz w:val="20"/>
          <w:szCs w:val="20"/>
        </w:rPr>
        <w:t>программное</w:t>
      </w:r>
      <w:r w:rsidRPr="000B6AC3">
        <w:rPr>
          <w:sz w:val="20"/>
          <w:szCs w:val="20"/>
        </w:rPr>
        <w:t xml:space="preserve"> обеспечение передаются Лицензиатом </w:t>
      </w:r>
      <w:r w:rsidR="00197ED4" w:rsidRPr="000B6AC3">
        <w:rPr>
          <w:sz w:val="20"/>
          <w:szCs w:val="20"/>
        </w:rPr>
        <w:t>Сублицензиату</w:t>
      </w:r>
      <w:r w:rsidRPr="000B6AC3">
        <w:rPr>
          <w:sz w:val="20"/>
          <w:szCs w:val="20"/>
        </w:rPr>
        <w:t xml:space="preserve"> в подписанном Лицензиатом и Сублицензиатом виде. Объем прав на использование программного обеспечения, которые должен передать Лицензиат Сублицензиату во исполнение настоящего Договора, определяется условиями настоящего Договора и приложений к нему.</w:t>
      </w:r>
    </w:p>
    <w:p w14:paraId="307E0C45" w14:textId="75FD378C" w:rsidR="00461F06" w:rsidRPr="000B6AC3" w:rsidRDefault="003F4540" w:rsidP="00461F06">
      <w:pPr>
        <w:pStyle w:val="ConsPlusNormal"/>
        <w:jc w:val="both"/>
        <w:rPr>
          <w:sz w:val="20"/>
          <w:szCs w:val="20"/>
        </w:rPr>
      </w:pPr>
      <w:r w:rsidRPr="000B6AC3">
        <w:rPr>
          <w:sz w:val="20"/>
          <w:szCs w:val="20"/>
        </w:rPr>
        <w:t>1.</w:t>
      </w:r>
      <w:r w:rsidR="00DB6DAB" w:rsidRPr="000B6AC3">
        <w:rPr>
          <w:sz w:val="20"/>
          <w:szCs w:val="20"/>
        </w:rPr>
        <w:t>5</w:t>
      </w:r>
      <w:r w:rsidR="00E6618E" w:rsidRPr="000B6AC3">
        <w:rPr>
          <w:sz w:val="20"/>
          <w:szCs w:val="20"/>
        </w:rPr>
        <w:t>.</w:t>
      </w:r>
      <w:r w:rsidRPr="000B6AC3">
        <w:rPr>
          <w:sz w:val="20"/>
          <w:szCs w:val="20"/>
        </w:rPr>
        <w:t xml:space="preserve"> Сублицензиат обеспечивает оплату</w:t>
      </w:r>
      <w:r w:rsidR="00E6618E" w:rsidRPr="000B6AC3">
        <w:rPr>
          <w:sz w:val="20"/>
          <w:szCs w:val="20"/>
        </w:rPr>
        <w:t xml:space="preserve"> в</w:t>
      </w:r>
      <w:r w:rsidRPr="000B6AC3">
        <w:rPr>
          <w:sz w:val="20"/>
          <w:szCs w:val="20"/>
        </w:rPr>
        <w:t xml:space="preserve"> порядке, форме и размере, установленном в Договоре. </w:t>
      </w:r>
    </w:p>
    <w:p w14:paraId="76E403B1" w14:textId="77777777" w:rsidR="002C00CA" w:rsidRPr="000B6AC3" w:rsidRDefault="002C00CA" w:rsidP="002C00CA">
      <w:pPr>
        <w:pStyle w:val="ConsPlusNormal"/>
        <w:jc w:val="center"/>
        <w:rPr>
          <w:b/>
          <w:sz w:val="20"/>
          <w:szCs w:val="20"/>
        </w:rPr>
      </w:pPr>
    </w:p>
    <w:p w14:paraId="14C8C5B9" w14:textId="0681008B" w:rsidR="007C6737" w:rsidRPr="000B6AC3" w:rsidRDefault="002C00CA" w:rsidP="002C00CA">
      <w:pPr>
        <w:pStyle w:val="ConsPlusNormal"/>
        <w:jc w:val="center"/>
        <w:rPr>
          <w:sz w:val="20"/>
          <w:szCs w:val="20"/>
        </w:rPr>
      </w:pPr>
      <w:r w:rsidRPr="000B6AC3">
        <w:rPr>
          <w:b/>
          <w:sz w:val="20"/>
          <w:szCs w:val="20"/>
        </w:rPr>
        <w:t xml:space="preserve">2. </w:t>
      </w:r>
      <w:r w:rsidR="007C6737" w:rsidRPr="000B6AC3">
        <w:rPr>
          <w:b/>
          <w:sz w:val="20"/>
          <w:szCs w:val="20"/>
        </w:rPr>
        <w:t>ЦЕНА ДОГОВОРА И ПОРЯДОК РАСЧЕТОВ</w:t>
      </w:r>
    </w:p>
    <w:p w14:paraId="19C4B22F" w14:textId="77777777" w:rsidR="00AA408E" w:rsidRPr="000B6AC3" w:rsidRDefault="00AA408E" w:rsidP="00AA408E">
      <w:pPr>
        <w:tabs>
          <w:tab w:val="left" w:pos="0"/>
        </w:tabs>
        <w:jc w:val="both"/>
        <w:rPr>
          <w:b/>
          <w:sz w:val="20"/>
          <w:szCs w:val="20"/>
        </w:rPr>
      </w:pPr>
    </w:p>
    <w:p w14:paraId="71F4112E" w14:textId="537E2260" w:rsidR="00485290" w:rsidRPr="000B6AC3" w:rsidRDefault="00E830CE" w:rsidP="007256AB">
      <w:pPr>
        <w:jc w:val="both"/>
        <w:rPr>
          <w:sz w:val="20"/>
          <w:szCs w:val="20"/>
        </w:rPr>
      </w:pPr>
      <w:r w:rsidRPr="000B6AC3">
        <w:rPr>
          <w:sz w:val="20"/>
          <w:szCs w:val="20"/>
        </w:rPr>
        <w:t>2</w:t>
      </w:r>
      <w:r w:rsidR="00485290" w:rsidRPr="000B6AC3">
        <w:rPr>
          <w:sz w:val="20"/>
          <w:szCs w:val="20"/>
        </w:rPr>
        <w:t xml:space="preserve">.1. Цена Договора в соответствии с результатами </w:t>
      </w:r>
      <w:r w:rsidR="00E15318" w:rsidRPr="000B6AC3">
        <w:rPr>
          <w:sz w:val="20"/>
          <w:szCs w:val="20"/>
        </w:rPr>
        <w:t>аукциона в электронной форме</w:t>
      </w:r>
      <w:r w:rsidR="00485290" w:rsidRPr="000B6AC3">
        <w:rPr>
          <w:sz w:val="20"/>
          <w:szCs w:val="20"/>
        </w:rPr>
        <w:t xml:space="preserve"> (протокол</w:t>
      </w:r>
      <w:r w:rsidR="002C00CA" w:rsidRPr="000B6AC3">
        <w:rPr>
          <w:sz w:val="20"/>
          <w:szCs w:val="20"/>
        </w:rPr>
        <w:t xml:space="preserve"> № от _____________________</w:t>
      </w:r>
      <w:r w:rsidR="00485290" w:rsidRPr="000B6AC3">
        <w:rPr>
          <w:sz w:val="20"/>
          <w:szCs w:val="20"/>
        </w:rPr>
        <w:t>и Спецификаци</w:t>
      </w:r>
      <w:r w:rsidR="00E15318" w:rsidRPr="000B6AC3">
        <w:rPr>
          <w:sz w:val="20"/>
          <w:szCs w:val="20"/>
        </w:rPr>
        <w:t>ей (Приложение № 2 к Договору). В</w:t>
      </w:r>
      <w:r w:rsidR="00485290" w:rsidRPr="000B6AC3">
        <w:rPr>
          <w:sz w:val="20"/>
          <w:szCs w:val="20"/>
        </w:rPr>
        <w:t xml:space="preserve">ознаграждение </w:t>
      </w:r>
      <w:r w:rsidR="004E278D" w:rsidRPr="000B6AC3">
        <w:rPr>
          <w:sz w:val="20"/>
          <w:szCs w:val="20"/>
        </w:rPr>
        <w:t>Лицензиата</w:t>
      </w:r>
      <w:r w:rsidR="00485290" w:rsidRPr="000B6AC3">
        <w:rPr>
          <w:sz w:val="20"/>
          <w:szCs w:val="20"/>
        </w:rPr>
        <w:t xml:space="preserve"> за предоставляемые права на использование ПО, определяемое в соответствии с Приложением №</w:t>
      </w:r>
      <w:r w:rsidR="008F71FC" w:rsidRPr="000B6AC3">
        <w:rPr>
          <w:sz w:val="20"/>
          <w:szCs w:val="20"/>
        </w:rPr>
        <w:t xml:space="preserve"> 2</w:t>
      </w:r>
      <w:r w:rsidR="00485290" w:rsidRPr="000B6AC3">
        <w:rPr>
          <w:sz w:val="20"/>
          <w:szCs w:val="20"/>
        </w:rPr>
        <w:t xml:space="preserve"> к Договору, в размере</w:t>
      </w:r>
      <w:r w:rsidR="002C00CA" w:rsidRPr="000B6AC3">
        <w:rPr>
          <w:sz w:val="20"/>
          <w:szCs w:val="20"/>
        </w:rPr>
        <w:t>_________________________</w:t>
      </w:r>
      <w:r w:rsidR="00485290" w:rsidRPr="000B6AC3">
        <w:rPr>
          <w:sz w:val="20"/>
          <w:szCs w:val="20"/>
        </w:rPr>
        <w:t>, НДС не облагается в соответствии с пп.26 п.2 ст. 149 Н</w:t>
      </w:r>
      <w:r w:rsidR="00485290" w:rsidRPr="000B6AC3">
        <w:rPr>
          <w:sz w:val="20"/>
          <w:szCs w:val="20"/>
          <w:lang w:val="en-US"/>
        </w:rPr>
        <w:t>K</w:t>
      </w:r>
      <w:r w:rsidR="00485290" w:rsidRPr="000B6AC3">
        <w:rPr>
          <w:sz w:val="20"/>
          <w:szCs w:val="20"/>
        </w:rPr>
        <w:t xml:space="preserve"> РФ.</w:t>
      </w:r>
    </w:p>
    <w:p w14:paraId="2F720D7F" w14:textId="41EBC751" w:rsidR="00722518" w:rsidRPr="000B6AC3" w:rsidRDefault="007C6737" w:rsidP="00722518">
      <w:pPr>
        <w:jc w:val="both"/>
        <w:rPr>
          <w:sz w:val="20"/>
          <w:szCs w:val="20"/>
        </w:rPr>
      </w:pPr>
      <w:r w:rsidRPr="000B6AC3">
        <w:rPr>
          <w:sz w:val="20"/>
          <w:szCs w:val="20"/>
        </w:rPr>
        <w:t xml:space="preserve">2.2. Финансирование осуществляется в рамках выделенной </w:t>
      </w:r>
      <w:r w:rsidR="00722518" w:rsidRPr="000B6AC3">
        <w:rPr>
          <w:sz w:val="20"/>
          <w:szCs w:val="20"/>
        </w:rPr>
        <w:t xml:space="preserve">субсидии некоммерческой организации Фонду капитального ремонта многоквартирных домов города Москвы на осуществление целей, определённых его Уставом. </w:t>
      </w:r>
    </w:p>
    <w:p w14:paraId="427E3AD8" w14:textId="7C3CD3FD" w:rsidR="007C6737" w:rsidRPr="000B6AC3" w:rsidRDefault="007C6737" w:rsidP="007C6737">
      <w:pPr>
        <w:tabs>
          <w:tab w:val="left" w:pos="1418"/>
        </w:tabs>
        <w:contextualSpacing/>
        <w:jc w:val="both"/>
        <w:rPr>
          <w:sz w:val="20"/>
          <w:szCs w:val="20"/>
        </w:rPr>
      </w:pPr>
      <w:r w:rsidRPr="000B6AC3">
        <w:rPr>
          <w:sz w:val="20"/>
          <w:szCs w:val="20"/>
        </w:rPr>
        <w:t xml:space="preserve">2.3. Цена Договора может быть изменена на 10% при изменении потребности в ПО, цена единицы дополнительно </w:t>
      </w:r>
      <w:r w:rsidR="00DC6C02" w:rsidRPr="000B6AC3">
        <w:rPr>
          <w:sz w:val="20"/>
          <w:szCs w:val="20"/>
        </w:rPr>
        <w:t>передаваемого</w:t>
      </w:r>
      <w:r w:rsidRPr="000B6AC3">
        <w:rPr>
          <w:sz w:val="20"/>
          <w:szCs w:val="20"/>
        </w:rPr>
        <w:t xml:space="preserve"> ПО, должна определяться как частной от деления первоначальной цены Договора на предусмотренн</w:t>
      </w:r>
      <w:r w:rsidR="009D1B21">
        <w:rPr>
          <w:sz w:val="20"/>
          <w:szCs w:val="20"/>
        </w:rPr>
        <w:t>ое</w:t>
      </w:r>
      <w:r w:rsidRPr="000B6AC3">
        <w:rPr>
          <w:sz w:val="20"/>
          <w:szCs w:val="20"/>
        </w:rPr>
        <w:t xml:space="preserve"> в договоре количество такого ПО. </w:t>
      </w:r>
    </w:p>
    <w:p w14:paraId="7FA439F8" w14:textId="3390AA65" w:rsidR="00B82665" w:rsidRPr="000B6AC3" w:rsidRDefault="007C6737" w:rsidP="00B82665">
      <w:pPr>
        <w:autoSpaceDE w:val="0"/>
        <w:autoSpaceDN w:val="0"/>
        <w:adjustRightInd w:val="0"/>
        <w:jc w:val="both"/>
        <w:rPr>
          <w:sz w:val="20"/>
          <w:szCs w:val="20"/>
        </w:rPr>
      </w:pPr>
      <w:r w:rsidRPr="000B6AC3">
        <w:rPr>
          <w:sz w:val="20"/>
          <w:szCs w:val="20"/>
        </w:rPr>
        <w:t xml:space="preserve">2.4. Цена Договора включает стоимость </w:t>
      </w:r>
      <w:r w:rsidR="004E278D" w:rsidRPr="000B6AC3">
        <w:rPr>
          <w:sz w:val="20"/>
          <w:szCs w:val="20"/>
        </w:rPr>
        <w:t>передачи</w:t>
      </w:r>
      <w:r w:rsidRPr="000B6AC3">
        <w:rPr>
          <w:sz w:val="20"/>
          <w:szCs w:val="20"/>
        </w:rPr>
        <w:t xml:space="preserve"> прав на использование </w:t>
      </w:r>
      <w:r w:rsidR="00E15318" w:rsidRPr="000B6AC3">
        <w:rPr>
          <w:sz w:val="20"/>
          <w:szCs w:val="20"/>
        </w:rPr>
        <w:t>ПО.</w:t>
      </w:r>
    </w:p>
    <w:p w14:paraId="5A50E690" w14:textId="4FE5A38E" w:rsidR="002730D4" w:rsidRPr="00716204" w:rsidRDefault="002730D4" w:rsidP="002730D4">
      <w:pPr>
        <w:jc w:val="both"/>
        <w:rPr>
          <w:sz w:val="20"/>
          <w:szCs w:val="20"/>
        </w:rPr>
      </w:pPr>
      <w:r w:rsidRPr="00716204">
        <w:rPr>
          <w:sz w:val="20"/>
          <w:szCs w:val="20"/>
        </w:rPr>
        <w:t xml:space="preserve">2.5. Лицензиат обеспечивает оплату вознаграждения за предоставление </w:t>
      </w:r>
      <w:r w:rsidR="00855646" w:rsidRPr="00716204">
        <w:rPr>
          <w:sz w:val="20"/>
          <w:szCs w:val="20"/>
        </w:rPr>
        <w:t>не</w:t>
      </w:r>
      <w:r w:rsidRPr="00716204">
        <w:rPr>
          <w:sz w:val="20"/>
          <w:szCs w:val="20"/>
        </w:rPr>
        <w:t>исключительных прав на ПО в установленном Договором порядке, форме и размере.</w:t>
      </w:r>
    </w:p>
    <w:p w14:paraId="5F5848F3" w14:textId="1227151F" w:rsidR="00F6426B" w:rsidRPr="00716204" w:rsidRDefault="007C6737" w:rsidP="00F6426B">
      <w:pPr>
        <w:autoSpaceDN w:val="0"/>
        <w:adjustRightInd w:val="0"/>
        <w:ind w:hanging="3"/>
        <w:jc w:val="both"/>
        <w:rPr>
          <w:sz w:val="20"/>
          <w:szCs w:val="20"/>
        </w:rPr>
      </w:pPr>
      <w:r w:rsidRPr="00716204">
        <w:rPr>
          <w:sz w:val="20"/>
          <w:szCs w:val="20"/>
        </w:rPr>
        <w:t>2.</w:t>
      </w:r>
      <w:r w:rsidR="002730D4" w:rsidRPr="00716204">
        <w:rPr>
          <w:sz w:val="20"/>
          <w:szCs w:val="20"/>
        </w:rPr>
        <w:t>6</w:t>
      </w:r>
      <w:r w:rsidRPr="00716204">
        <w:rPr>
          <w:sz w:val="20"/>
          <w:szCs w:val="20"/>
        </w:rPr>
        <w:t xml:space="preserve">. Сублицензиат оплачивает </w:t>
      </w:r>
      <w:r w:rsidR="004E278D" w:rsidRPr="00716204">
        <w:rPr>
          <w:sz w:val="20"/>
          <w:szCs w:val="20"/>
        </w:rPr>
        <w:t>стоимость передачи права на использование ПО</w:t>
      </w:r>
      <w:r w:rsidR="002730D4" w:rsidRPr="00716204">
        <w:rPr>
          <w:sz w:val="20"/>
          <w:szCs w:val="20"/>
        </w:rPr>
        <w:t xml:space="preserve"> </w:t>
      </w:r>
      <w:r w:rsidRPr="00716204">
        <w:rPr>
          <w:sz w:val="20"/>
          <w:szCs w:val="20"/>
        </w:rPr>
        <w:t xml:space="preserve">в безналичном порядке путем перечисления на расчетный счет Лицензиата денежных средств платежным поручением в течении 7 (семи) календарных дней с </w:t>
      </w:r>
      <w:r w:rsidR="00716204" w:rsidRPr="00716204">
        <w:rPr>
          <w:sz w:val="20"/>
          <w:szCs w:val="20"/>
        </w:rPr>
        <w:t xml:space="preserve">даты получения оригинала счета </w:t>
      </w:r>
      <w:r w:rsidR="00F6426B" w:rsidRPr="00716204">
        <w:rPr>
          <w:sz w:val="20"/>
          <w:szCs w:val="20"/>
        </w:rPr>
        <w:t xml:space="preserve">и подписанного Сублицензиатом и Лицензиатом </w:t>
      </w:r>
      <w:r w:rsidR="00716204" w:rsidRPr="00716204">
        <w:rPr>
          <w:sz w:val="20"/>
          <w:szCs w:val="20"/>
        </w:rPr>
        <w:t>Акта приема-передачи прав на использование ПО. С</w:t>
      </w:r>
      <w:r w:rsidRPr="00716204">
        <w:rPr>
          <w:sz w:val="20"/>
          <w:szCs w:val="20"/>
        </w:rPr>
        <w:t xml:space="preserve">чет выставляется не позднее 5 (пяти) календарных дней с даты подписания Сторонами </w:t>
      </w:r>
      <w:r w:rsidR="00196DD3" w:rsidRPr="00716204">
        <w:rPr>
          <w:sz w:val="20"/>
          <w:szCs w:val="20"/>
        </w:rPr>
        <w:t xml:space="preserve">Акта приема-передачи прав на использование </w:t>
      </w:r>
      <w:r w:rsidR="00AA408E" w:rsidRPr="00716204">
        <w:rPr>
          <w:sz w:val="20"/>
          <w:szCs w:val="20"/>
        </w:rPr>
        <w:t>ПО</w:t>
      </w:r>
      <w:r w:rsidR="003F4540" w:rsidRPr="00716204">
        <w:rPr>
          <w:sz w:val="20"/>
          <w:szCs w:val="20"/>
        </w:rPr>
        <w:t xml:space="preserve">. </w:t>
      </w:r>
    </w:p>
    <w:p w14:paraId="6CAA0BBC" w14:textId="5D5E55E6" w:rsidR="003F4540" w:rsidRPr="000B6AC3" w:rsidRDefault="003F4540" w:rsidP="003F4540">
      <w:pPr>
        <w:pStyle w:val="af1"/>
        <w:jc w:val="both"/>
      </w:pPr>
    </w:p>
    <w:p w14:paraId="23C35BE8" w14:textId="6E445E8E" w:rsidR="007C6737" w:rsidRPr="000B6AC3" w:rsidRDefault="007C6737" w:rsidP="007C6737">
      <w:pPr>
        <w:pStyle w:val="af1"/>
        <w:jc w:val="both"/>
      </w:pPr>
      <w:r w:rsidRPr="000B6AC3">
        <w:lastRenderedPageBreak/>
        <w:t>2.</w:t>
      </w:r>
      <w:r w:rsidR="00E15318" w:rsidRPr="000B6AC3">
        <w:t>7</w:t>
      </w:r>
      <w:r w:rsidRPr="000B6AC3">
        <w:t>.</w:t>
      </w:r>
      <w:r w:rsidR="00DE35ED" w:rsidRPr="000B6AC3">
        <w:t xml:space="preserve"> </w:t>
      </w:r>
      <w:r w:rsidRPr="000B6AC3">
        <w:t>В случае изменения своего расчетного счета Лицензиат обязан в течение 1 (одного) рабочего дня в письменной форме сообщить об этом Сублицензиату с указанием новых реквизитов расчетного счета. В противном случае все риски, связанные с перечислением Сублицензиатом денежных средств на указанный в настоящем Договоре счет Лицензиата, несет Лицензиат.</w:t>
      </w:r>
    </w:p>
    <w:p w14:paraId="18A98A48" w14:textId="3959F171" w:rsidR="007C6737" w:rsidRPr="000B6AC3" w:rsidRDefault="007C6737" w:rsidP="007C6737">
      <w:pPr>
        <w:jc w:val="both"/>
        <w:rPr>
          <w:sz w:val="20"/>
          <w:szCs w:val="20"/>
        </w:rPr>
      </w:pPr>
      <w:r w:rsidRPr="000B6AC3">
        <w:rPr>
          <w:sz w:val="20"/>
          <w:szCs w:val="20"/>
        </w:rPr>
        <w:t>2.</w:t>
      </w:r>
      <w:r w:rsidR="00E15318" w:rsidRPr="000B6AC3">
        <w:rPr>
          <w:sz w:val="20"/>
          <w:szCs w:val="20"/>
        </w:rPr>
        <w:t>8</w:t>
      </w:r>
      <w:r w:rsidRPr="000B6AC3">
        <w:rPr>
          <w:sz w:val="20"/>
          <w:szCs w:val="20"/>
        </w:rPr>
        <w:t xml:space="preserve">. Обязательства Сублицензиата по оплате считаются исполненными с момента списания денежных средств с </w:t>
      </w:r>
      <w:r w:rsidR="006B6185" w:rsidRPr="000B6AC3">
        <w:rPr>
          <w:sz w:val="20"/>
          <w:szCs w:val="20"/>
        </w:rPr>
        <w:t>расчетного</w:t>
      </w:r>
      <w:r w:rsidRPr="000B6AC3">
        <w:rPr>
          <w:sz w:val="20"/>
          <w:szCs w:val="20"/>
        </w:rPr>
        <w:t xml:space="preserve"> счета Сублицензиата, указанного в разделе 15</w:t>
      </w:r>
      <w:r w:rsidRPr="000B6AC3">
        <w:rPr>
          <w:color w:val="FF0000"/>
          <w:sz w:val="20"/>
          <w:szCs w:val="20"/>
        </w:rPr>
        <w:t xml:space="preserve"> </w:t>
      </w:r>
      <w:r w:rsidRPr="000B6AC3">
        <w:rPr>
          <w:sz w:val="20"/>
          <w:szCs w:val="20"/>
        </w:rPr>
        <w:t>настоящего Договора.</w:t>
      </w:r>
    </w:p>
    <w:p w14:paraId="3B2AAC12" w14:textId="1DFF8038" w:rsidR="007C6737" w:rsidRPr="000B6AC3" w:rsidRDefault="007C6737" w:rsidP="007C6737">
      <w:pPr>
        <w:jc w:val="both"/>
        <w:rPr>
          <w:sz w:val="20"/>
          <w:szCs w:val="20"/>
        </w:rPr>
      </w:pPr>
      <w:r w:rsidRPr="000B6AC3">
        <w:rPr>
          <w:sz w:val="20"/>
          <w:szCs w:val="20"/>
        </w:rPr>
        <w:t>2.</w:t>
      </w:r>
      <w:r w:rsidR="00E15318" w:rsidRPr="000B6AC3">
        <w:rPr>
          <w:sz w:val="20"/>
          <w:szCs w:val="20"/>
        </w:rPr>
        <w:t>9</w:t>
      </w:r>
      <w:r w:rsidRPr="000B6AC3">
        <w:rPr>
          <w:sz w:val="20"/>
          <w:szCs w:val="20"/>
        </w:rPr>
        <w:t>. Выплата Лицензиату аванса по настоящему Договору не производится.</w:t>
      </w:r>
    </w:p>
    <w:p w14:paraId="07AD26EC" w14:textId="77777777" w:rsidR="007C6737" w:rsidRPr="000B6AC3" w:rsidRDefault="007C6737" w:rsidP="007C6737">
      <w:pPr>
        <w:jc w:val="both"/>
        <w:rPr>
          <w:sz w:val="20"/>
          <w:szCs w:val="20"/>
        </w:rPr>
      </w:pPr>
    </w:p>
    <w:p w14:paraId="18BAEB80" w14:textId="16077F2B" w:rsidR="007C6737" w:rsidRPr="000B6AC3" w:rsidRDefault="007C6737" w:rsidP="007C6737">
      <w:pPr>
        <w:tabs>
          <w:tab w:val="left" w:pos="1418"/>
        </w:tabs>
        <w:contextualSpacing/>
        <w:jc w:val="center"/>
        <w:rPr>
          <w:b/>
          <w:sz w:val="20"/>
          <w:szCs w:val="20"/>
        </w:rPr>
      </w:pPr>
      <w:r w:rsidRPr="000B6AC3">
        <w:rPr>
          <w:b/>
          <w:sz w:val="20"/>
          <w:szCs w:val="20"/>
        </w:rPr>
        <w:t xml:space="preserve">3. ПОРЯДОК И СРОКИ ПЕРЕДАЧИ НЕИСКЛЮЧИТЕЛЬНЫХ ПРАВ </w:t>
      </w:r>
    </w:p>
    <w:p w14:paraId="55E95714" w14:textId="77777777" w:rsidR="007C6737" w:rsidRPr="000B6AC3" w:rsidRDefault="007C6737" w:rsidP="007C6737">
      <w:pPr>
        <w:tabs>
          <w:tab w:val="left" w:pos="1418"/>
        </w:tabs>
        <w:contextualSpacing/>
        <w:jc w:val="center"/>
        <w:rPr>
          <w:b/>
          <w:sz w:val="20"/>
          <w:szCs w:val="20"/>
        </w:rPr>
      </w:pPr>
    </w:p>
    <w:p w14:paraId="73BE8257" w14:textId="38A64BEB" w:rsidR="000210EE" w:rsidRPr="000B6AC3" w:rsidRDefault="007C6737" w:rsidP="007C6737">
      <w:pPr>
        <w:jc w:val="both"/>
        <w:rPr>
          <w:sz w:val="20"/>
          <w:szCs w:val="20"/>
        </w:rPr>
      </w:pPr>
      <w:r w:rsidRPr="000B6AC3">
        <w:rPr>
          <w:sz w:val="20"/>
          <w:szCs w:val="20"/>
        </w:rPr>
        <w:t>3.1.</w:t>
      </w:r>
      <w:r w:rsidR="000210EE" w:rsidRPr="000B6AC3">
        <w:rPr>
          <w:sz w:val="20"/>
          <w:szCs w:val="20"/>
        </w:rPr>
        <w:t xml:space="preserve"> </w:t>
      </w:r>
      <w:r w:rsidR="003F4540" w:rsidRPr="000B6AC3">
        <w:rPr>
          <w:sz w:val="20"/>
          <w:szCs w:val="20"/>
        </w:rPr>
        <w:t>П</w:t>
      </w:r>
      <w:r w:rsidR="000210EE" w:rsidRPr="000B6AC3">
        <w:rPr>
          <w:sz w:val="20"/>
          <w:szCs w:val="20"/>
        </w:rPr>
        <w:t>ередач</w:t>
      </w:r>
      <w:r w:rsidR="003F4540" w:rsidRPr="000B6AC3">
        <w:rPr>
          <w:sz w:val="20"/>
          <w:szCs w:val="20"/>
        </w:rPr>
        <w:t>а</w:t>
      </w:r>
      <w:r w:rsidR="000210EE" w:rsidRPr="000B6AC3">
        <w:rPr>
          <w:sz w:val="20"/>
          <w:szCs w:val="20"/>
        </w:rPr>
        <w:t xml:space="preserve"> прав</w:t>
      </w:r>
      <w:r w:rsidR="00F117FF" w:rsidRPr="000B6AC3">
        <w:rPr>
          <w:sz w:val="20"/>
          <w:szCs w:val="20"/>
        </w:rPr>
        <w:t>а</w:t>
      </w:r>
      <w:r w:rsidR="000210EE" w:rsidRPr="000B6AC3">
        <w:rPr>
          <w:sz w:val="20"/>
          <w:szCs w:val="20"/>
        </w:rPr>
        <w:t xml:space="preserve"> на использование </w:t>
      </w:r>
      <w:r w:rsidR="00F117FF" w:rsidRPr="000B6AC3">
        <w:rPr>
          <w:sz w:val="20"/>
          <w:szCs w:val="20"/>
        </w:rPr>
        <w:t xml:space="preserve">ПО </w:t>
      </w:r>
      <w:r w:rsidR="003F4540" w:rsidRPr="000B6AC3">
        <w:rPr>
          <w:sz w:val="20"/>
          <w:szCs w:val="20"/>
        </w:rPr>
        <w:t xml:space="preserve">осуществляется в соответствии с условиями </w:t>
      </w:r>
      <w:r w:rsidR="002730D4" w:rsidRPr="000B6AC3">
        <w:rPr>
          <w:sz w:val="20"/>
          <w:szCs w:val="20"/>
        </w:rPr>
        <w:t>Д</w:t>
      </w:r>
      <w:r w:rsidR="003F4540" w:rsidRPr="000B6AC3">
        <w:rPr>
          <w:sz w:val="20"/>
          <w:szCs w:val="20"/>
        </w:rPr>
        <w:t>оговора в следующие сроки</w:t>
      </w:r>
      <w:r w:rsidR="000210EE" w:rsidRPr="000B6AC3">
        <w:rPr>
          <w:sz w:val="20"/>
          <w:szCs w:val="20"/>
        </w:rPr>
        <w:t>:</w:t>
      </w:r>
    </w:p>
    <w:p w14:paraId="6E9B28E8" w14:textId="4F5F37FC" w:rsidR="007C6737" w:rsidRPr="000B6AC3" w:rsidRDefault="000210EE" w:rsidP="007C6737">
      <w:pPr>
        <w:jc w:val="both"/>
        <w:rPr>
          <w:sz w:val="20"/>
          <w:szCs w:val="20"/>
        </w:rPr>
      </w:pPr>
      <w:r w:rsidRPr="000B6AC3">
        <w:rPr>
          <w:sz w:val="20"/>
          <w:szCs w:val="20"/>
        </w:rPr>
        <w:t xml:space="preserve">- </w:t>
      </w:r>
      <w:r w:rsidR="007C6737" w:rsidRPr="000B6AC3">
        <w:rPr>
          <w:sz w:val="20"/>
          <w:szCs w:val="20"/>
        </w:rPr>
        <w:t xml:space="preserve">Лицензиат обязан </w:t>
      </w:r>
      <w:r w:rsidR="007C6737" w:rsidRPr="000B6AC3">
        <w:rPr>
          <w:color w:val="000000"/>
          <w:sz w:val="20"/>
          <w:szCs w:val="20"/>
        </w:rPr>
        <w:t xml:space="preserve">предоставить </w:t>
      </w:r>
      <w:r w:rsidR="007C6737" w:rsidRPr="000B6AC3">
        <w:rPr>
          <w:sz w:val="20"/>
          <w:szCs w:val="20"/>
        </w:rPr>
        <w:t xml:space="preserve">Сублицензиату право на использование программного </w:t>
      </w:r>
      <w:r w:rsidR="00E15318" w:rsidRPr="000B6AC3">
        <w:rPr>
          <w:sz w:val="20"/>
          <w:szCs w:val="20"/>
        </w:rPr>
        <w:t xml:space="preserve">обеспечения (продление лицензии) </w:t>
      </w:r>
      <w:r w:rsidRPr="000B6AC3">
        <w:rPr>
          <w:sz w:val="20"/>
          <w:szCs w:val="20"/>
        </w:rPr>
        <w:t xml:space="preserve">в течении </w:t>
      </w:r>
      <w:r w:rsidR="00AA408E" w:rsidRPr="000B6AC3">
        <w:rPr>
          <w:sz w:val="20"/>
          <w:szCs w:val="20"/>
        </w:rPr>
        <w:t>10</w:t>
      </w:r>
      <w:r w:rsidRPr="000B6AC3">
        <w:rPr>
          <w:sz w:val="20"/>
          <w:szCs w:val="20"/>
        </w:rPr>
        <w:t xml:space="preserve"> (</w:t>
      </w:r>
      <w:r w:rsidR="00AA408E" w:rsidRPr="000B6AC3">
        <w:rPr>
          <w:sz w:val="20"/>
          <w:szCs w:val="20"/>
        </w:rPr>
        <w:t>Десяти</w:t>
      </w:r>
      <w:r w:rsidRPr="000B6AC3">
        <w:rPr>
          <w:sz w:val="20"/>
          <w:szCs w:val="20"/>
        </w:rPr>
        <w:t xml:space="preserve">) </w:t>
      </w:r>
      <w:r w:rsidR="00E15318" w:rsidRPr="000B6AC3">
        <w:rPr>
          <w:sz w:val="20"/>
          <w:szCs w:val="20"/>
        </w:rPr>
        <w:t>рабочих</w:t>
      </w:r>
      <w:r w:rsidR="00F117FF" w:rsidRPr="000B6AC3">
        <w:rPr>
          <w:sz w:val="20"/>
          <w:szCs w:val="20"/>
        </w:rPr>
        <w:t xml:space="preserve"> </w:t>
      </w:r>
      <w:r w:rsidRPr="000B6AC3">
        <w:rPr>
          <w:sz w:val="20"/>
          <w:szCs w:val="20"/>
        </w:rPr>
        <w:t xml:space="preserve">дней </w:t>
      </w:r>
      <w:r w:rsidR="007C6737" w:rsidRPr="000B6AC3">
        <w:rPr>
          <w:sz w:val="20"/>
          <w:szCs w:val="20"/>
        </w:rPr>
        <w:t>с момента заключения Договора.</w:t>
      </w:r>
    </w:p>
    <w:p w14:paraId="3B273761" w14:textId="6EDC9BE8" w:rsidR="007C6737" w:rsidRPr="000B6AC3" w:rsidRDefault="007C6737" w:rsidP="007C6737">
      <w:pPr>
        <w:widowControl w:val="0"/>
        <w:autoSpaceDE w:val="0"/>
        <w:autoSpaceDN w:val="0"/>
        <w:adjustRightInd w:val="0"/>
        <w:jc w:val="both"/>
        <w:rPr>
          <w:sz w:val="20"/>
          <w:szCs w:val="20"/>
        </w:rPr>
      </w:pPr>
      <w:r w:rsidRPr="000B6AC3">
        <w:rPr>
          <w:sz w:val="20"/>
          <w:szCs w:val="20"/>
        </w:rPr>
        <w:t>3.</w:t>
      </w:r>
      <w:r w:rsidR="00AA4D75">
        <w:rPr>
          <w:sz w:val="20"/>
          <w:szCs w:val="20"/>
        </w:rPr>
        <w:t>2</w:t>
      </w:r>
      <w:r w:rsidRPr="000B6AC3">
        <w:rPr>
          <w:sz w:val="20"/>
          <w:szCs w:val="20"/>
        </w:rPr>
        <w:t>. Упаковка программного обеспечения должна обеспечить его сохранность при транспортировке и хранении.</w:t>
      </w:r>
    </w:p>
    <w:p w14:paraId="7BE65083" w14:textId="77777777" w:rsidR="00AF4158" w:rsidRPr="000B6AC3" w:rsidRDefault="00AF4158" w:rsidP="007C6737">
      <w:pPr>
        <w:widowControl w:val="0"/>
        <w:autoSpaceDE w:val="0"/>
        <w:autoSpaceDN w:val="0"/>
        <w:adjustRightInd w:val="0"/>
        <w:jc w:val="both"/>
        <w:rPr>
          <w:sz w:val="20"/>
          <w:szCs w:val="20"/>
        </w:rPr>
      </w:pPr>
    </w:p>
    <w:p w14:paraId="3E2A4700" w14:textId="77777777" w:rsidR="007C6737" w:rsidRPr="000B6AC3" w:rsidRDefault="007C6737" w:rsidP="007C6737">
      <w:pPr>
        <w:pStyle w:val="ConsPlusNonformat"/>
        <w:jc w:val="center"/>
        <w:rPr>
          <w:rFonts w:ascii="Times New Roman" w:hAnsi="Times New Roman"/>
          <w:b/>
          <w:sz w:val="20"/>
          <w:szCs w:val="20"/>
        </w:rPr>
      </w:pPr>
      <w:r w:rsidRPr="000B6AC3">
        <w:rPr>
          <w:rFonts w:ascii="Times New Roman" w:hAnsi="Times New Roman"/>
          <w:b/>
          <w:sz w:val="20"/>
          <w:szCs w:val="20"/>
        </w:rPr>
        <w:t xml:space="preserve">4. СРОК И ПОРЯДОК ПРИЕМА НЕИСКЛЮЧИТЕЛЬНЫХ ПРАВ </w:t>
      </w:r>
    </w:p>
    <w:p w14:paraId="56CA10D8" w14:textId="77777777" w:rsidR="007C6737" w:rsidRPr="000B6AC3" w:rsidRDefault="007C6737" w:rsidP="007C6737">
      <w:pPr>
        <w:pStyle w:val="ConsPlusNonformat"/>
        <w:jc w:val="center"/>
        <w:rPr>
          <w:rFonts w:ascii="Times New Roman" w:hAnsi="Times New Roman"/>
          <w:b/>
          <w:sz w:val="20"/>
          <w:szCs w:val="20"/>
        </w:rPr>
      </w:pPr>
    </w:p>
    <w:p w14:paraId="20F511E7" w14:textId="23FAFBF4" w:rsidR="007C6737" w:rsidRPr="000B6AC3" w:rsidRDefault="007C6737" w:rsidP="00CC5E74">
      <w:pPr>
        <w:jc w:val="both"/>
        <w:rPr>
          <w:sz w:val="20"/>
          <w:szCs w:val="20"/>
        </w:rPr>
      </w:pPr>
      <w:r w:rsidRPr="000B6AC3">
        <w:rPr>
          <w:sz w:val="20"/>
          <w:szCs w:val="20"/>
        </w:rPr>
        <w:t xml:space="preserve">4.1. В  течение 2-х дней  с момента получения программного обеспечения, </w:t>
      </w:r>
      <w:r w:rsidR="00DC6C02" w:rsidRPr="000B6AC3">
        <w:rPr>
          <w:sz w:val="20"/>
          <w:szCs w:val="20"/>
        </w:rPr>
        <w:t>переданного</w:t>
      </w:r>
      <w:r w:rsidRPr="000B6AC3">
        <w:rPr>
          <w:sz w:val="20"/>
          <w:szCs w:val="20"/>
        </w:rPr>
        <w:t xml:space="preserve"> в соответствии с условиями Договора, Су</w:t>
      </w:r>
      <w:r w:rsidR="00092F44" w:rsidRPr="000B6AC3">
        <w:rPr>
          <w:sz w:val="20"/>
          <w:szCs w:val="20"/>
        </w:rPr>
        <w:t xml:space="preserve">блицензиат осуществляет приёмку </w:t>
      </w:r>
      <w:r w:rsidRPr="000B6AC3">
        <w:rPr>
          <w:sz w:val="20"/>
          <w:szCs w:val="20"/>
        </w:rPr>
        <w:t xml:space="preserve">программного обеспечения, проверку на соответствие требованиям, указанным в </w:t>
      </w:r>
      <w:r w:rsidR="006B6185" w:rsidRPr="000B6AC3">
        <w:rPr>
          <w:sz w:val="20"/>
          <w:szCs w:val="20"/>
        </w:rPr>
        <w:t>Техническом задании (</w:t>
      </w:r>
      <w:r w:rsidRPr="000B6AC3">
        <w:rPr>
          <w:sz w:val="20"/>
          <w:szCs w:val="20"/>
        </w:rPr>
        <w:t>Приложении №1</w:t>
      </w:r>
      <w:r w:rsidR="006B6185" w:rsidRPr="000B6AC3">
        <w:rPr>
          <w:sz w:val="20"/>
          <w:szCs w:val="20"/>
        </w:rPr>
        <w:t>)</w:t>
      </w:r>
      <w:r w:rsidRPr="000B6AC3">
        <w:rPr>
          <w:sz w:val="20"/>
          <w:szCs w:val="20"/>
        </w:rPr>
        <w:t xml:space="preserve"> к Договору, и оформление результатов приёмки путём подписания </w:t>
      </w:r>
      <w:r w:rsidR="00196DD3" w:rsidRPr="000B6AC3">
        <w:rPr>
          <w:sz w:val="20"/>
          <w:szCs w:val="20"/>
        </w:rPr>
        <w:t>Акта приема-передачи прав на использование ПО</w:t>
      </w:r>
      <w:r w:rsidR="00CC5E74" w:rsidRPr="000B6AC3">
        <w:rPr>
          <w:sz w:val="20"/>
          <w:szCs w:val="20"/>
        </w:rPr>
        <w:t xml:space="preserve"> </w:t>
      </w:r>
      <w:r w:rsidRPr="000B6AC3">
        <w:rPr>
          <w:sz w:val="20"/>
          <w:szCs w:val="20"/>
        </w:rPr>
        <w:t xml:space="preserve">(в двух экземплярах </w:t>
      </w:r>
      <w:r w:rsidR="002D2924" w:rsidRPr="000B6AC3">
        <w:rPr>
          <w:sz w:val="20"/>
          <w:szCs w:val="20"/>
        </w:rPr>
        <w:t xml:space="preserve">по </w:t>
      </w:r>
      <w:r w:rsidR="00855646" w:rsidRPr="000B6AC3">
        <w:rPr>
          <w:sz w:val="20"/>
          <w:szCs w:val="20"/>
        </w:rPr>
        <w:t>одному экземпляру</w:t>
      </w:r>
      <w:r w:rsidRPr="000B6AC3">
        <w:rPr>
          <w:sz w:val="20"/>
          <w:szCs w:val="20"/>
        </w:rPr>
        <w:t xml:space="preserve"> для каждой </w:t>
      </w:r>
      <w:r w:rsidR="002D2924" w:rsidRPr="000B6AC3">
        <w:rPr>
          <w:sz w:val="20"/>
          <w:szCs w:val="20"/>
        </w:rPr>
        <w:t>С</w:t>
      </w:r>
      <w:r w:rsidRPr="000B6AC3">
        <w:rPr>
          <w:sz w:val="20"/>
          <w:szCs w:val="20"/>
        </w:rPr>
        <w:t xml:space="preserve">тороны), либо направление в тот же срок Лицензиату в письменной форме мотивированного отказа от подписания. </w:t>
      </w:r>
    </w:p>
    <w:p w14:paraId="74BC7FD1" w14:textId="77777777" w:rsidR="007C6737" w:rsidRPr="000B6AC3" w:rsidRDefault="007C6737" w:rsidP="007C6737">
      <w:pPr>
        <w:widowControl w:val="0"/>
        <w:autoSpaceDE w:val="0"/>
        <w:autoSpaceDN w:val="0"/>
        <w:adjustRightInd w:val="0"/>
        <w:jc w:val="both"/>
        <w:rPr>
          <w:sz w:val="20"/>
          <w:szCs w:val="20"/>
        </w:rPr>
      </w:pPr>
      <w:r w:rsidRPr="000B6AC3">
        <w:rPr>
          <w:sz w:val="20"/>
          <w:szCs w:val="20"/>
        </w:rPr>
        <w:t xml:space="preserve">4.2. Сублицензиат имеет право отказаться от </w:t>
      </w:r>
      <w:r w:rsidR="00CC5E74" w:rsidRPr="000B6AC3">
        <w:rPr>
          <w:sz w:val="20"/>
          <w:szCs w:val="20"/>
        </w:rPr>
        <w:t>ПО</w:t>
      </w:r>
      <w:r w:rsidRPr="000B6AC3">
        <w:rPr>
          <w:sz w:val="20"/>
          <w:szCs w:val="20"/>
        </w:rPr>
        <w:t xml:space="preserve">, если он не имеет соответствующих документов, если прилагаемые документы не соответствуют </w:t>
      </w:r>
      <w:r w:rsidR="00DC6C02" w:rsidRPr="000B6AC3">
        <w:rPr>
          <w:sz w:val="20"/>
          <w:szCs w:val="20"/>
        </w:rPr>
        <w:t>переданному</w:t>
      </w:r>
      <w:r w:rsidRPr="000B6AC3">
        <w:rPr>
          <w:sz w:val="20"/>
          <w:szCs w:val="20"/>
        </w:rPr>
        <w:t xml:space="preserve"> </w:t>
      </w:r>
      <w:r w:rsidR="00CC5E74" w:rsidRPr="000B6AC3">
        <w:rPr>
          <w:sz w:val="20"/>
          <w:szCs w:val="20"/>
        </w:rPr>
        <w:t>ПО</w:t>
      </w:r>
      <w:r w:rsidRPr="000B6AC3">
        <w:rPr>
          <w:sz w:val="20"/>
          <w:szCs w:val="20"/>
        </w:rPr>
        <w:t>.</w:t>
      </w:r>
    </w:p>
    <w:p w14:paraId="7E8057E7" w14:textId="4EFAA189" w:rsidR="007C6737" w:rsidRPr="000B6AC3" w:rsidRDefault="007C6737" w:rsidP="007C6737">
      <w:pPr>
        <w:widowControl w:val="0"/>
        <w:autoSpaceDE w:val="0"/>
        <w:autoSpaceDN w:val="0"/>
        <w:adjustRightInd w:val="0"/>
        <w:jc w:val="both"/>
        <w:rPr>
          <w:sz w:val="20"/>
          <w:szCs w:val="20"/>
        </w:rPr>
      </w:pPr>
      <w:r w:rsidRPr="000B6AC3">
        <w:rPr>
          <w:sz w:val="20"/>
          <w:szCs w:val="20"/>
        </w:rPr>
        <w:t>4.3. В случае если при приёмке будет обнаружено, что программное обеспечение не соответствует требованиям, установленным в Приложении № 1 (Техническое задание)</w:t>
      </w:r>
      <w:r w:rsidR="000D6477">
        <w:rPr>
          <w:sz w:val="20"/>
          <w:szCs w:val="20"/>
        </w:rPr>
        <w:t>,</w:t>
      </w:r>
      <w:r w:rsidRPr="000B6AC3">
        <w:rPr>
          <w:sz w:val="20"/>
          <w:szCs w:val="20"/>
        </w:rPr>
        <w:t xml:space="preserve"> Приложении № 2 (Спецификация), Сублицензиат обязан отказаться от приёмки такого программного обеспечения, известив об этом Лицензиата. При этом Лицензиат обязан произвести замену </w:t>
      </w:r>
      <w:r w:rsidR="00DC6C02" w:rsidRPr="000B6AC3">
        <w:rPr>
          <w:sz w:val="20"/>
          <w:szCs w:val="20"/>
        </w:rPr>
        <w:t xml:space="preserve">переданного </w:t>
      </w:r>
      <w:r w:rsidRPr="000B6AC3">
        <w:rPr>
          <w:sz w:val="20"/>
          <w:szCs w:val="20"/>
        </w:rPr>
        <w:t>программного обеспечения в течение 5 (Пяти) рабочих дней с момента предъявления Сублицензиатом такого требования. Лицензиат несет все расходы, связанные с заменой несоответствующего программного обеспечения.</w:t>
      </w:r>
    </w:p>
    <w:p w14:paraId="1CB9372D" w14:textId="0E72E301" w:rsidR="007C6737" w:rsidRPr="000B6AC3" w:rsidRDefault="007C6737" w:rsidP="007C6737">
      <w:pPr>
        <w:jc w:val="both"/>
        <w:rPr>
          <w:sz w:val="20"/>
          <w:szCs w:val="20"/>
        </w:rPr>
      </w:pPr>
      <w:r w:rsidRPr="000B6AC3">
        <w:rPr>
          <w:sz w:val="20"/>
          <w:szCs w:val="20"/>
        </w:rPr>
        <w:t xml:space="preserve">4.4. Права на использование программного обеспечения считаются предоставленными Сублицензиату в момент подписания Сторонами </w:t>
      </w:r>
      <w:r w:rsidR="00196DD3" w:rsidRPr="000B6AC3">
        <w:rPr>
          <w:sz w:val="20"/>
          <w:szCs w:val="20"/>
        </w:rPr>
        <w:t>Акта приема-передачи прав на использование ПО</w:t>
      </w:r>
      <w:r w:rsidRPr="000B6AC3">
        <w:rPr>
          <w:sz w:val="20"/>
          <w:szCs w:val="20"/>
        </w:rPr>
        <w:t>.</w:t>
      </w:r>
    </w:p>
    <w:p w14:paraId="08866F60" w14:textId="6CC223CD" w:rsidR="007C6737" w:rsidRPr="000B6AC3" w:rsidRDefault="007C6737" w:rsidP="007C6737">
      <w:pPr>
        <w:tabs>
          <w:tab w:val="left" w:pos="540"/>
        </w:tabs>
        <w:ind w:right="28"/>
        <w:jc w:val="both"/>
        <w:rPr>
          <w:color w:val="000000"/>
          <w:sz w:val="20"/>
          <w:szCs w:val="20"/>
        </w:rPr>
      </w:pPr>
      <w:r w:rsidRPr="000B6AC3">
        <w:rPr>
          <w:sz w:val="20"/>
          <w:szCs w:val="20"/>
        </w:rPr>
        <w:t>4.5.</w:t>
      </w:r>
      <w:r w:rsidRPr="000B6AC3">
        <w:rPr>
          <w:sz w:val="20"/>
          <w:szCs w:val="20"/>
        </w:rPr>
        <w:tab/>
        <w:t xml:space="preserve">Проверка наименования, комплектации, иных данных, касающихся предоставляемых прав на </w:t>
      </w:r>
      <w:r w:rsidRPr="000B6AC3">
        <w:rPr>
          <w:color w:val="000000"/>
          <w:sz w:val="20"/>
          <w:szCs w:val="20"/>
        </w:rPr>
        <w:t xml:space="preserve">использование программного обеспечения, осуществляется </w:t>
      </w:r>
      <w:r w:rsidRPr="000B6AC3">
        <w:rPr>
          <w:sz w:val="20"/>
          <w:szCs w:val="20"/>
        </w:rPr>
        <w:t xml:space="preserve">Сублицензиатом </w:t>
      </w:r>
      <w:r w:rsidRPr="000B6AC3">
        <w:rPr>
          <w:color w:val="000000"/>
          <w:sz w:val="20"/>
          <w:szCs w:val="20"/>
        </w:rPr>
        <w:t>в момент предоставления указанных прав. В случае выявления каких-либо несоответствий Стороны составляют соответствующий акт.</w:t>
      </w:r>
    </w:p>
    <w:p w14:paraId="286B67EE" w14:textId="0008F3C3" w:rsidR="007C6737" w:rsidRPr="000B6AC3" w:rsidRDefault="007C6737" w:rsidP="007C6737">
      <w:pPr>
        <w:tabs>
          <w:tab w:val="left" w:pos="540"/>
        </w:tabs>
        <w:ind w:right="28"/>
        <w:jc w:val="both"/>
        <w:rPr>
          <w:color w:val="000000"/>
          <w:sz w:val="20"/>
          <w:szCs w:val="20"/>
        </w:rPr>
      </w:pPr>
      <w:r w:rsidRPr="000B6AC3">
        <w:rPr>
          <w:color w:val="000000"/>
          <w:sz w:val="20"/>
          <w:szCs w:val="20"/>
        </w:rPr>
        <w:t xml:space="preserve">4.6. Права, указанные в </w:t>
      </w:r>
      <w:r w:rsidR="006B6185" w:rsidRPr="000B6AC3">
        <w:rPr>
          <w:color w:val="000000"/>
          <w:sz w:val="20"/>
          <w:szCs w:val="20"/>
        </w:rPr>
        <w:t xml:space="preserve">Техническом </w:t>
      </w:r>
      <w:r w:rsidR="007B6C95" w:rsidRPr="000B6AC3">
        <w:rPr>
          <w:color w:val="000000"/>
          <w:sz w:val="20"/>
          <w:szCs w:val="20"/>
        </w:rPr>
        <w:t>задании (</w:t>
      </w:r>
      <w:r w:rsidR="006B6185" w:rsidRPr="000B6AC3">
        <w:rPr>
          <w:color w:val="000000"/>
          <w:sz w:val="20"/>
          <w:szCs w:val="20"/>
        </w:rPr>
        <w:t xml:space="preserve">Приложение № 1 к Договору) </w:t>
      </w:r>
      <w:r w:rsidRPr="000B6AC3">
        <w:rPr>
          <w:color w:val="000000"/>
          <w:sz w:val="20"/>
          <w:szCs w:val="20"/>
        </w:rPr>
        <w:t xml:space="preserve">передаются на условиях </w:t>
      </w:r>
      <w:r w:rsidRPr="000B6AC3">
        <w:rPr>
          <w:sz w:val="20"/>
          <w:szCs w:val="20"/>
        </w:rPr>
        <w:t>(неисключительной) лицензии</w:t>
      </w:r>
      <w:r w:rsidRPr="000B6AC3">
        <w:rPr>
          <w:color w:val="000000"/>
          <w:sz w:val="20"/>
          <w:szCs w:val="20"/>
        </w:rPr>
        <w:t>.</w:t>
      </w:r>
    </w:p>
    <w:p w14:paraId="3B7ED5D3" w14:textId="3B3A5C42" w:rsidR="007C6737" w:rsidRPr="000B6AC3" w:rsidRDefault="007C6737" w:rsidP="007C6737">
      <w:pPr>
        <w:pStyle w:val="a"/>
        <w:numPr>
          <w:ilvl w:val="0"/>
          <w:numId w:val="0"/>
        </w:numPr>
        <w:jc w:val="both"/>
        <w:rPr>
          <w:sz w:val="20"/>
          <w:szCs w:val="20"/>
        </w:rPr>
      </w:pPr>
      <w:r w:rsidRPr="000B6AC3">
        <w:rPr>
          <w:sz w:val="20"/>
          <w:szCs w:val="20"/>
        </w:rPr>
        <w:t>4.7. Факт надлежащего исполнения обязательств по Договору</w:t>
      </w:r>
      <w:r w:rsidR="002730D4" w:rsidRPr="000B6AC3">
        <w:rPr>
          <w:sz w:val="20"/>
          <w:szCs w:val="20"/>
        </w:rPr>
        <w:t xml:space="preserve"> по передачи право на </w:t>
      </w:r>
      <w:r w:rsidR="00663F1B" w:rsidRPr="000B6AC3">
        <w:rPr>
          <w:sz w:val="20"/>
          <w:szCs w:val="20"/>
        </w:rPr>
        <w:t xml:space="preserve">использование </w:t>
      </w:r>
      <w:r w:rsidR="00AA408E" w:rsidRPr="000B6AC3">
        <w:rPr>
          <w:sz w:val="20"/>
          <w:szCs w:val="20"/>
        </w:rPr>
        <w:t>ПО подтверждается</w:t>
      </w:r>
      <w:r w:rsidRPr="000B6AC3">
        <w:rPr>
          <w:sz w:val="20"/>
          <w:szCs w:val="20"/>
        </w:rPr>
        <w:t xml:space="preserve"> </w:t>
      </w:r>
      <w:r w:rsidR="00196DD3" w:rsidRPr="000B6AC3">
        <w:rPr>
          <w:sz w:val="20"/>
          <w:szCs w:val="20"/>
        </w:rPr>
        <w:t xml:space="preserve">Актом приема-передачи прав на использование </w:t>
      </w:r>
      <w:r w:rsidR="00C50C55" w:rsidRPr="000B6AC3">
        <w:rPr>
          <w:sz w:val="20"/>
          <w:szCs w:val="20"/>
        </w:rPr>
        <w:t>ПО,</w:t>
      </w:r>
      <w:r w:rsidR="00DC7922" w:rsidRPr="000B6AC3">
        <w:rPr>
          <w:sz w:val="20"/>
          <w:szCs w:val="20"/>
        </w:rPr>
        <w:t xml:space="preserve"> </w:t>
      </w:r>
      <w:r w:rsidRPr="000B6AC3">
        <w:rPr>
          <w:sz w:val="20"/>
          <w:szCs w:val="20"/>
        </w:rPr>
        <w:t>подписанным Сторонами.</w:t>
      </w:r>
    </w:p>
    <w:p w14:paraId="0BDDDA9E" w14:textId="77777777" w:rsidR="00196DD3" w:rsidRPr="000B6AC3" w:rsidRDefault="007C6737" w:rsidP="00196DD3">
      <w:pPr>
        <w:pStyle w:val="a"/>
        <w:numPr>
          <w:ilvl w:val="0"/>
          <w:numId w:val="0"/>
        </w:numPr>
        <w:jc w:val="both"/>
        <w:rPr>
          <w:sz w:val="20"/>
          <w:szCs w:val="20"/>
        </w:rPr>
      </w:pPr>
      <w:r w:rsidRPr="000B6AC3">
        <w:rPr>
          <w:sz w:val="20"/>
          <w:szCs w:val="20"/>
        </w:rPr>
        <w:t xml:space="preserve">4.8. Датой исполнения своих обязательств по передаче прав на использование ПО </w:t>
      </w:r>
      <w:proofErr w:type="spellStart"/>
      <w:r w:rsidRPr="000B6AC3">
        <w:rPr>
          <w:sz w:val="20"/>
          <w:szCs w:val="20"/>
        </w:rPr>
        <w:t>по</w:t>
      </w:r>
      <w:proofErr w:type="spellEnd"/>
      <w:r w:rsidR="00D66664" w:rsidRPr="000B6AC3">
        <w:rPr>
          <w:sz w:val="20"/>
          <w:szCs w:val="20"/>
        </w:rPr>
        <w:t xml:space="preserve"> </w:t>
      </w:r>
      <w:r w:rsidRPr="000B6AC3">
        <w:rPr>
          <w:sz w:val="20"/>
          <w:szCs w:val="20"/>
        </w:rPr>
        <w:t xml:space="preserve">Договору считается дата подписания Сублицензиатом </w:t>
      </w:r>
      <w:r w:rsidR="00196DD3" w:rsidRPr="000B6AC3">
        <w:rPr>
          <w:sz w:val="20"/>
          <w:szCs w:val="20"/>
        </w:rPr>
        <w:t>Акта приема-передачи прав на использование ПО.</w:t>
      </w:r>
    </w:p>
    <w:p w14:paraId="35212F1A" w14:textId="727C20CE" w:rsidR="00196DD3" w:rsidRPr="000B6AC3" w:rsidRDefault="00196DD3" w:rsidP="00196DD3">
      <w:pPr>
        <w:pStyle w:val="a"/>
        <w:numPr>
          <w:ilvl w:val="0"/>
          <w:numId w:val="0"/>
        </w:numPr>
        <w:jc w:val="both"/>
        <w:rPr>
          <w:sz w:val="20"/>
          <w:szCs w:val="20"/>
        </w:rPr>
      </w:pPr>
    </w:p>
    <w:p w14:paraId="5518C240" w14:textId="77777777" w:rsidR="007C6737" w:rsidRPr="000B6AC3" w:rsidRDefault="00196DD3" w:rsidP="00AB0E19">
      <w:pPr>
        <w:ind w:right="-5"/>
        <w:jc w:val="center"/>
        <w:rPr>
          <w:b/>
          <w:sz w:val="20"/>
          <w:szCs w:val="20"/>
        </w:rPr>
      </w:pPr>
      <w:r w:rsidRPr="000B6AC3">
        <w:rPr>
          <w:b/>
          <w:sz w:val="20"/>
          <w:szCs w:val="20"/>
        </w:rPr>
        <w:t>5.</w:t>
      </w:r>
      <w:r w:rsidRPr="000B6AC3">
        <w:rPr>
          <w:sz w:val="20"/>
          <w:szCs w:val="20"/>
        </w:rPr>
        <w:t xml:space="preserve"> </w:t>
      </w:r>
      <w:r w:rsidR="007C6737" w:rsidRPr="000B6AC3">
        <w:rPr>
          <w:b/>
          <w:sz w:val="20"/>
          <w:szCs w:val="20"/>
        </w:rPr>
        <w:t>ПРАВА И ОБЯЗАННОСТИ СТОРОН</w:t>
      </w:r>
    </w:p>
    <w:p w14:paraId="31E0E7DE" w14:textId="77777777" w:rsidR="007C6737" w:rsidRPr="000B6AC3" w:rsidRDefault="007C6737" w:rsidP="007C6737">
      <w:pPr>
        <w:pStyle w:val="aa"/>
        <w:ind w:left="720"/>
        <w:rPr>
          <w:b/>
          <w:sz w:val="20"/>
          <w:szCs w:val="20"/>
        </w:rPr>
      </w:pPr>
    </w:p>
    <w:p w14:paraId="1C2C0897" w14:textId="77777777" w:rsidR="007C6737" w:rsidRPr="000B6AC3" w:rsidRDefault="007C6737" w:rsidP="00295916">
      <w:pPr>
        <w:tabs>
          <w:tab w:val="left" w:pos="426"/>
        </w:tabs>
        <w:jc w:val="both"/>
        <w:rPr>
          <w:b/>
          <w:sz w:val="20"/>
          <w:szCs w:val="20"/>
        </w:rPr>
      </w:pPr>
      <w:r w:rsidRPr="000B6AC3">
        <w:rPr>
          <w:b/>
          <w:sz w:val="20"/>
          <w:szCs w:val="20"/>
        </w:rPr>
        <w:t xml:space="preserve">5.1. Лицензиат вправе: </w:t>
      </w:r>
    </w:p>
    <w:p w14:paraId="605253A2" w14:textId="1F037C0B" w:rsidR="006B6185" w:rsidRPr="000B6AC3" w:rsidRDefault="007C6737" w:rsidP="00295916">
      <w:pPr>
        <w:jc w:val="both"/>
        <w:rPr>
          <w:sz w:val="20"/>
          <w:szCs w:val="20"/>
        </w:rPr>
      </w:pPr>
      <w:r w:rsidRPr="000B6AC3">
        <w:rPr>
          <w:sz w:val="20"/>
          <w:szCs w:val="20"/>
        </w:rPr>
        <w:t xml:space="preserve">5.1.1. Требовать подписания в соответствии с условиями Договора Сублицензиатом </w:t>
      </w:r>
      <w:r w:rsidR="00196DD3" w:rsidRPr="000B6AC3">
        <w:rPr>
          <w:sz w:val="20"/>
          <w:szCs w:val="20"/>
        </w:rPr>
        <w:t>Акта приема-передачи прав на использование ПО</w:t>
      </w:r>
      <w:r w:rsidR="00F77C20" w:rsidRPr="000B6AC3">
        <w:rPr>
          <w:sz w:val="20"/>
          <w:szCs w:val="20"/>
        </w:rPr>
        <w:t>,</w:t>
      </w:r>
      <w:r w:rsidR="00196DD3" w:rsidRPr="000B6AC3">
        <w:rPr>
          <w:sz w:val="20"/>
          <w:szCs w:val="20"/>
        </w:rPr>
        <w:t xml:space="preserve"> </w:t>
      </w:r>
      <w:r w:rsidRPr="000B6AC3">
        <w:rPr>
          <w:sz w:val="20"/>
          <w:szCs w:val="20"/>
        </w:rPr>
        <w:t>при условии полного исполнения обязател</w:t>
      </w:r>
      <w:r w:rsidR="006B6185" w:rsidRPr="000B6AC3">
        <w:rPr>
          <w:sz w:val="20"/>
          <w:szCs w:val="20"/>
        </w:rPr>
        <w:t xml:space="preserve">ьств </w:t>
      </w:r>
      <w:r w:rsidR="008C2B63" w:rsidRPr="000B6AC3">
        <w:rPr>
          <w:sz w:val="20"/>
          <w:szCs w:val="20"/>
        </w:rPr>
        <w:t>по-настоящему</w:t>
      </w:r>
      <w:r w:rsidR="006B6185" w:rsidRPr="000B6AC3">
        <w:rPr>
          <w:sz w:val="20"/>
          <w:szCs w:val="20"/>
        </w:rPr>
        <w:t xml:space="preserve"> </w:t>
      </w:r>
      <w:r w:rsidR="00360A8B" w:rsidRPr="000B6AC3">
        <w:rPr>
          <w:sz w:val="20"/>
          <w:szCs w:val="20"/>
        </w:rPr>
        <w:t xml:space="preserve">договору </w:t>
      </w:r>
      <w:r w:rsidR="006B6185" w:rsidRPr="000B6AC3">
        <w:rPr>
          <w:sz w:val="20"/>
          <w:szCs w:val="20"/>
        </w:rPr>
        <w:t>Лицензиатом.</w:t>
      </w:r>
    </w:p>
    <w:p w14:paraId="515F5254" w14:textId="009C82B6" w:rsidR="007C6737" w:rsidRPr="000B6AC3" w:rsidRDefault="007C6737" w:rsidP="00295916">
      <w:pPr>
        <w:jc w:val="both"/>
        <w:rPr>
          <w:sz w:val="20"/>
          <w:szCs w:val="20"/>
        </w:rPr>
      </w:pPr>
      <w:r w:rsidRPr="000B6AC3">
        <w:rPr>
          <w:sz w:val="20"/>
          <w:szCs w:val="20"/>
        </w:rPr>
        <w:t>5.1.2. Требовать от Сублицензиата исполнения всех условий, предусмотренных Договором и нормами действующего законодательства</w:t>
      </w:r>
      <w:r w:rsidR="006F1526" w:rsidRPr="000B6AC3">
        <w:rPr>
          <w:sz w:val="20"/>
          <w:szCs w:val="20"/>
        </w:rPr>
        <w:t xml:space="preserve"> РФ</w:t>
      </w:r>
      <w:r w:rsidRPr="000B6AC3">
        <w:rPr>
          <w:sz w:val="20"/>
          <w:szCs w:val="20"/>
        </w:rPr>
        <w:t>.</w:t>
      </w:r>
    </w:p>
    <w:p w14:paraId="50E6509C" w14:textId="20C73531" w:rsidR="007C6737" w:rsidRPr="000B6AC3" w:rsidRDefault="007C6737" w:rsidP="00295916">
      <w:pPr>
        <w:jc w:val="both"/>
        <w:rPr>
          <w:sz w:val="20"/>
          <w:szCs w:val="20"/>
        </w:rPr>
      </w:pPr>
      <w:r w:rsidRPr="000B6AC3">
        <w:rPr>
          <w:sz w:val="20"/>
          <w:szCs w:val="20"/>
        </w:rPr>
        <w:t>5.1.3. Требовать своевременной оплаты за предоставлен</w:t>
      </w:r>
      <w:r w:rsidR="006F1526" w:rsidRPr="000B6AC3">
        <w:rPr>
          <w:sz w:val="20"/>
          <w:szCs w:val="20"/>
        </w:rPr>
        <w:t>ное</w:t>
      </w:r>
      <w:r w:rsidRPr="000B6AC3">
        <w:rPr>
          <w:sz w:val="20"/>
          <w:szCs w:val="20"/>
        </w:rPr>
        <w:t xml:space="preserve"> П</w:t>
      </w:r>
      <w:r w:rsidR="006F1526" w:rsidRPr="000B6AC3">
        <w:rPr>
          <w:sz w:val="20"/>
          <w:szCs w:val="20"/>
        </w:rPr>
        <w:t>О</w:t>
      </w:r>
      <w:r w:rsidRPr="000B6AC3">
        <w:rPr>
          <w:sz w:val="20"/>
          <w:szCs w:val="20"/>
        </w:rPr>
        <w:t xml:space="preserve"> в соответствии с условиями настоящего Договора.</w:t>
      </w:r>
    </w:p>
    <w:p w14:paraId="2EAF4052" w14:textId="77777777" w:rsidR="007C6737" w:rsidRPr="000B6AC3" w:rsidRDefault="007C6737" w:rsidP="00295916">
      <w:pPr>
        <w:jc w:val="both"/>
        <w:rPr>
          <w:b/>
          <w:sz w:val="20"/>
          <w:szCs w:val="20"/>
        </w:rPr>
      </w:pPr>
      <w:r w:rsidRPr="000B6AC3">
        <w:rPr>
          <w:b/>
          <w:sz w:val="20"/>
          <w:szCs w:val="20"/>
        </w:rPr>
        <w:t>5.2. Лицензиат обязан:</w:t>
      </w:r>
    </w:p>
    <w:p w14:paraId="144366DA" w14:textId="77777777" w:rsidR="007C6737" w:rsidRPr="000B6AC3" w:rsidRDefault="007C6737" w:rsidP="00295916">
      <w:pPr>
        <w:jc w:val="both"/>
        <w:rPr>
          <w:sz w:val="20"/>
          <w:szCs w:val="20"/>
        </w:rPr>
      </w:pPr>
      <w:r w:rsidRPr="000B6AC3">
        <w:rPr>
          <w:sz w:val="20"/>
          <w:szCs w:val="20"/>
        </w:rPr>
        <w:t>5.2.1. В течение 5 (пяти) календарных дней со дня заключения Договора представить Сублицензиату оформленные в соответствии с требованиями действующего законодательства копии документов, подтверждающих в соответствии с положениями части 4 Гражданского кодекса РФ наличие у Лицензиата полномочий в объеме, достаточном для исполнения обязательств по Договору без нарушения интеллектуальных прав третьих лиц.</w:t>
      </w:r>
    </w:p>
    <w:p w14:paraId="78CD8399" w14:textId="6EE462C9" w:rsidR="007C6737" w:rsidRPr="000B6AC3" w:rsidRDefault="007C6737" w:rsidP="00295916">
      <w:pPr>
        <w:jc w:val="both"/>
        <w:rPr>
          <w:sz w:val="20"/>
          <w:szCs w:val="20"/>
        </w:rPr>
      </w:pPr>
      <w:r w:rsidRPr="000B6AC3">
        <w:rPr>
          <w:sz w:val="20"/>
          <w:szCs w:val="20"/>
        </w:rPr>
        <w:t>5.2.2. Предоставить Право на использование программного обеспечения в соответствии с условиями настоящего Договора.</w:t>
      </w:r>
    </w:p>
    <w:p w14:paraId="7F3E6C94" w14:textId="687B642B" w:rsidR="007C6737" w:rsidRPr="000B6AC3" w:rsidRDefault="00295916" w:rsidP="00295916">
      <w:pPr>
        <w:jc w:val="both"/>
        <w:rPr>
          <w:sz w:val="20"/>
          <w:szCs w:val="20"/>
        </w:rPr>
      </w:pPr>
      <w:r w:rsidRPr="000B6AC3">
        <w:rPr>
          <w:sz w:val="20"/>
          <w:szCs w:val="20"/>
        </w:rPr>
        <w:t>5</w:t>
      </w:r>
      <w:r w:rsidR="00B4731B" w:rsidRPr="000B6AC3">
        <w:rPr>
          <w:sz w:val="20"/>
          <w:szCs w:val="20"/>
        </w:rPr>
        <w:t>.2.3.</w:t>
      </w:r>
      <w:r w:rsidR="007C6737" w:rsidRPr="000B6AC3">
        <w:rPr>
          <w:sz w:val="20"/>
          <w:szCs w:val="20"/>
        </w:rPr>
        <w:t xml:space="preserve">Осуществить передачу Права в сроки, установленные настоящим </w:t>
      </w:r>
      <w:r w:rsidR="00393E57" w:rsidRPr="000B6AC3">
        <w:rPr>
          <w:sz w:val="20"/>
          <w:szCs w:val="20"/>
        </w:rPr>
        <w:t xml:space="preserve">договором </w:t>
      </w:r>
      <w:r w:rsidR="0013401D" w:rsidRPr="000B6AC3">
        <w:rPr>
          <w:sz w:val="20"/>
          <w:szCs w:val="20"/>
        </w:rPr>
        <w:t>п</w:t>
      </w:r>
      <w:r w:rsidR="007C6737" w:rsidRPr="000B6AC3">
        <w:rPr>
          <w:sz w:val="20"/>
          <w:szCs w:val="20"/>
        </w:rPr>
        <w:t xml:space="preserve">о факту предоставления Права подписать с Сублицензиатом </w:t>
      </w:r>
      <w:r w:rsidR="00196DD3" w:rsidRPr="000B6AC3">
        <w:rPr>
          <w:sz w:val="20"/>
          <w:szCs w:val="20"/>
        </w:rPr>
        <w:t>Акта приема-передачи прав на использование ПО</w:t>
      </w:r>
      <w:r w:rsidR="007C6737" w:rsidRPr="000B6AC3">
        <w:rPr>
          <w:sz w:val="20"/>
          <w:szCs w:val="20"/>
        </w:rPr>
        <w:t xml:space="preserve"> </w:t>
      </w:r>
      <w:r w:rsidR="007C6737" w:rsidRPr="000B6AC3">
        <w:rPr>
          <w:spacing w:val="-4"/>
          <w:sz w:val="20"/>
          <w:szCs w:val="20"/>
        </w:rPr>
        <w:t>на условиях простой (неисключительной) лицензии.</w:t>
      </w:r>
      <w:r w:rsidR="007C6737" w:rsidRPr="000B6AC3">
        <w:rPr>
          <w:sz w:val="20"/>
          <w:szCs w:val="20"/>
        </w:rPr>
        <w:t xml:space="preserve"> </w:t>
      </w:r>
    </w:p>
    <w:p w14:paraId="18D86E77" w14:textId="77777777" w:rsidR="007C6737" w:rsidRPr="000B6AC3" w:rsidRDefault="007C6737" w:rsidP="00295916">
      <w:pPr>
        <w:jc w:val="both"/>
        <w:rPr>
          <w:sz w:val="20"/>
          <w:szCs w:val="20"/>
        </w:rPr>
      </w:pPr>
      <w:r w:rsidRPr="000B6AC3">
        <w:rPr>
          <w:sz w:val="20"/>
          <w:szCs w:val="20"/>
        </w:rPr>
        <w:t xml:space="preserve">5.2.4. Представить Сублицензиату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Лицензиата будет считаться адрес, указанный в настоящем Договоре. </w:t>
      </w:r>
    </w:p>
    <w:p w14:paraId="42129915" w14:textId="63BA8730" w:rsidR="00F77C20" w:rsidRPr="000B6AC3" w:rsidRDefault="00F77C20" w:rsidP="00295916">
      <w:pPr>
        <w:jc w:val="both"/>
        <w:rPr>
          <w:sz w:val="20"/>
          <w:szCs w:val="20"/>
        </w:rPr>
      </w:pPr>
      <w:r w:rsidRPr="000B6AC3">
        <w:rPr>
          <w:sz w:val="20"/>
          <w:szCs w:val="20"/>
        </w:rPr>
        <w:t xml:space="preserve">5.2.5. </w:t>
      </w:r>
      <w:r w:rsidR="002730D4" w:rsidRPr="000B6AC3">
        <w:rPr>
          <w:sz w:val="20"/>
          <w:szCs w:val="20"/>
        </w:rPr>
        <w:t>Исполнить все взятые на себя обязательства по Договору</w:t>
      </w:r>
      <w:r w:rsidR="00EA78D6" w:rsidRPr="000B6AC3">
        <w:rPr>
          <w:sz w:val="20"/>
          <w:szCs w:val="20"/>
        </w:rPr>
        <w:t xml:space="preserve"> в соответствии с условиями Технического задания.</w:t>
      </w:r>
      <w:r w:rsidR="002730D4" w:rsidRPr="000B6AC3">
        <w:rPr>
          <w:sz w:val="20"/>
          <w:szCs w:val="20"/>
        </w:rPr>
        <w:t xml:space="preserve">  </w:t>
      </w:r>
    </w:p>
    <w:p w14:paraId="5E8789E7" w14:textId="77777777" w:rsidR="007C6737" w:rsidRPr="000B6AC3" w:rsidRDefault="007C6737" w:rsidP="00704B42">
      <w:pPr>
        <w:tabs>
          <w:tab w:val="left" w:pos="426"/>
          <w:tab w:val="left" w:pos="709"/>
        </w:tabs>
        <w:jc w:val="both"/>
        <w:rPr>
          <w:b/>
          <w:sz w:val="20"/>
          <w:szCs w:val="20"/>
        </w:rPr>
      </w:pPr>
      <w:r w:rsidRPr="000B6AC3">
        <w:rPr>
          <w:b/>
          <w:sz w:val="20"/>
          <w:szCs w:val="20"/>
        </w:rPr>
        <w:t xml:space="preserve">5.3. Сублицензиат вправе: </w:t>
      </w:r>
    </w:p>
    <w:p w14:paraId="10C24381" w14:textId="77777777" w:rsidR="007C6737" w:rsidRPr="000B6AC3" w:rsidRDefault="007C6737" w:rsidP="00704B42">
      <w:pPr>
        <w:jc w:val="both"/>
        <w:rPr>
          <w:sz w:val="20"/>
          <w:szCs w:val="20"/>
        </w:rPr>
      </w:pPr>
      <w:r w:rsidRPr="000B6AC3">
        <w:rPr>
          <w:sz w:val="20"/>
          <w:szCs w:val="20"/>
        </w:rPr>
        <w:t>5.3.1. Требовать от Лицензиата надлежащего исполнения обязательств в соответствии с условиями Договора.</w:t>
      </w:r>
    </w:p>
    <w:p w14:paraId="07A46483" w14:textId="77777777" w:rsidR="007C6737" w:rsidRPr="000D6477" w:rsidRDefault="007C6737" w:rsidP="00704B42">
      <w:pPr>
        <w:jc w:val="both"/>
        <w:rPr>
          <w:sz w:val="20"/>
          <w:szCs w:val="20"/>
        </w:rPr>
      </w:pPr>
      <w:r w:rsidRPr="000D6477">
        <w:rPr>
          <w:sz w:val="20"/>
          <w:szCs w:val="20"/>
        </w:rPr>
        <w:lastRenderedPageBreak/>
        <w:t>5.3.2. Требовать от Лицензиата представления надлежащим образом оформленных документов, подтверждающих исполнение обязательств в соответствии с условиями Договора.</w:t>
      </w:r>
    </w:p>
    <w:p w14:paraId="48B0B55B" w14:textId="77777777" w:rsidR="007C6737" w:rsidRPr="000B6AC3" w:rsidRDefault="007C6737" w:rsidP="00704B42">
      <w:pPr>
        <w:jc w:val="both"/>
        <w:rPr>
          <w:sz w:val="20"/>
          <w:szCs w:val="20"/>
        </w:rPr>
      </w:pPr>
      <w:r w:rsidRPr="000D6477">
        <w:rPr>
          <w:sz w:val="20"/>
          <w:szCs w:val="20"/>
        </w:rPr>
        <w:t>5.3.3. Запрашивать</w:t>
      </w:r>
      <w:r w:rsidRPr="000B6AC3">
        <w:rPr>
          <w:sz w:val="20"/>
          <w:szCs w:val="20"/>
        </w:rPr>
        <w:t xml:space="preserve"> у Лицензиата информацию о ходе и состоянии исполнения обязательств Лицензиата </w:t>
      </w:r>
      <w:r w:rsidR="00704B42" w:rsidRPr="000B6AC3">
        <w:rPr>
          <w:sz w:val="20"/>
          <w:szCs w:val="20"/>
        </w:rPr>
        <w:t>по настоящему</w:t>
      </w:r>
      <w:r w:rsidRPr="000B6AC3">
        <w:rPr>
          <w:sz w:val="20"/>
          <w:szCs w:val="20"/>
        </w:rPr>
        <w:t xml:space="preserve"> Договору.</w:t>
      </w:r>
    </w:p>
    <w:p w14:paraId="3E2A2DA3" w14:textId="77777777" w:rsidR="007C6737" w:rsidRPr="000B6AC3" w:rsidRDefault="007C6737" w:rsidP="00704B42">
      <w:pPr>
        <w:jc w:val="both"/>
        <w:rPr>
          <w:b/>
          <w:sz w:val="20"/>
          <w:szCs w:val="20"/>
        </w:rPr>
      </w:pPr>
      <w:r w:rsidRPr="000B6AC3">
        <w:rPr>
          <w:b/>
          <w:sz w:val="20"/>
          <w:szCs w:val="20"/>
        </w:rPr>
        <w:t xml:space="preserve">5.4. Сублицензиат обязан: </w:t>
      </w:r>
    </w:p>
    <w:p w14:paraId="7325AE4A" w14:textId="60BEB869" w:rsidR="001A3176" w:rsidRPr="000D6477" w:rsidRDefault="007C6737" w:rsidP="00704B42">
      <w:pPr>
        <w:jc w:val="both"/>
        <w:rPr>
          <w:sz w:val="20"/>
          <w:szCs w:val="20"/>
        </w:rPr>
      </w:pPr>
      <w:r w:rsidRPr="000D6477">
        <w:rPr>
          <w:sz w:val="20"/>
          <w:szCs w:val="20"/>
        </w:rPr>
        <w:t xml:space="preserve">5.4.1. Подписать </w:t>
      </w:r>
      <w:r w:rsidR="00DB6DAB" w:rsidRPr="000D6477">
        <w:rPr>
          <w:sz w:val="20"/>
          <w:szCs w:val="20"/>
        </w:rPr>
        <w:t>Акт</w:t>
      </w:r>
      <w:r w:rsidR="00196DD3" w:rsidRPr="000D6477">
        <w:rPr>
          <w:sz w:val="20"/>
          <w:szCs w:val="20"/>
        </w:rPr>
        <w:t xml:space="preserve"> приема-передачи прав на использование ПО</w:t>
      </w:r>
      <w:r w:rsidR="00EA78D6" w:rsidRPr="000D6477">
        <w:rPr>
          <w:sz w:val="20"/>
          <w:szCs w:val="20"/>
        </w:rPr>
        <w:t xml:space="preserve"> </w:t>
      </w:r>
      <w:r w:rsidRPr="000D6477">
        <w:rPr>
          <w:sz w:val="20"/>
          <w:szCs w:val="20"/>
        </w:rPr>
        <w:t>при условии полного исполнения обязательств по настоящему Договору</w:t>
      </w:r>
      <w:r w:rsidR="001A3176" w:rsidRPr="000D6477">
        <w:rPr>
          <w:sz w:val="20"/>
          <w:szCs w:val="20"/>
        </w:rPr>
        <w:t>.</w:t>
      </w:r>
    </w:p>
    <w:p w14:paraId="079C3231" w14:textId="77777777" w:rsidR="007C6737" w:rsidRPr="000D6477" w:rsidRDefault="007C6737" w:rsidP="00704B42">
      <w:pPr>
        <w:jc w:val="both"/>
        <w:rPr>
          <w:sz w:val="20"/>
          <w:szCs w:val="20"/>
        </w:rPr>
      </w:pPr>
      <w:r w:rsidRPr="000D6477">
        <w:rPr>
          <w:sz w:val="20"/>
          <w:szCs w:val="20"/>
        </w:rPr>
        <w:t>5.4.</w:t>
      </w:r>
      <w:r w:rsidR="001A3176" w:rsidRPr="000D6477">
        <w:rPr>
          <w:sz w:val="20"/>
          <w:szCs w:val="20"/>
        </w:rPr>
        <w:t>2</w:t>
      </w:r>
      <w:r w:rsidRPr="000D6477">
        <w:rPr>
          <w:sz w:val="20"/>
          <w:szCs w:val="20"/>
        </w:rPr>
        <w:t xml:space="preserve">. Обеспечить оплату в соответствии с условиями настоящего </w:t>
      </w:r>
      <w:r w:rsidR="00EA78D6" w:rsidRPr="000D6477">
        <w:rPr>
          <w:sz w:val="20"/>
          <w:szCs w:val="20"/>
        </w:rPr>
        <w:t>Договора.</w:t>
      </w:r>
    </w:p>
    <w:p w14:paraId="0E3E2518" w14:textId="2969AF76" w:rsidR="007C6737" w:rsidRPr="000B6AC3" w:rsidRDefault="007C6737" w:rsidP="00704B42">
      <w:pPr>
        <w:jc w:val="both"/>
        <w:rPr>
          <w:sz w:val="20"/>
          <w:szCs w:val="20"/>
        </w:rPr>
      </w:pPr>
      <w:r w:rsidRPr="000D6477">
        <w:rPr>
          <w:sz w:val="20"/>
          <w:szCs w:val="20"/>
        </w:rPr>
        <w:t>5.4.</w:t>
      </w:r>
      <w:r w:rsidR="001A3176" w:rsidRPr="000D6477">
        <w:rPr>
          <w:sz w:val="20"/>
          <w:szCs w:val="20"/>
        </w:rPr>
        <w:t>3</w:t>
      </w:r>
      <w:r w:rsidRPr="000D6477">
        <w:rPr>
          <w:sz w:val="20"/>
          <w:szCs w:val="20"/>
        </w:rPr>
        <w:t>. Выполнять указания и рекомендации Лицензиата относительно функционирования и эксплуатации программного обеспечения</w:t>
      </w:r>
      <w:r w:rsidRPr="000B6AC3">
        <w:rPr>
          <w:sz w:val="20"/>
          <w:szCs w:val="20"/>
        </w:rPr>
        <w:t>. В противном случае, Лицензиат не гарантирует корректную работу программного обеспечения и освобождается от гарантийных обязательств по</w:t>
      </w:r>
      <w:r w:rsidR="001A3176" w:rsidRPr="000B6AC3">
        <w:rPr>
          <w:sz w:val="20"/>
          <w:szCs w:val="20"/>
        </w:rPr>
        <w:t xml:space="preserve"> Договору.</w:t>
      </w:r>
      <w:r w:rsidRPr="000B6AC3">
        <w:rPr>
          <w:sz w:val="20"/>
          <w:szCs w:val="20"/>
        </w:rPr>
        <w:t xml:space="preserve"> </w:t>
      </w:r>
    </w:p>
    <w:p w14:paraId="0121D267" w14:textId="77777777" w:rsidR="007C6737" w:rsidRPr="000B6AC3" w:rsidRDefault="007C6737" w:rsidP="00704B42">
      <w:pPr>
        <w:jc w:val="both"/>
        <w:rPr>
          <w:b/>
          <w:sz w:val="20"/>
          <w:szCs w:val="20"/>
        </w:rPr>
      </w:pPr>
      <w:r w:rsidRPr="000B6AC3">
        <w:rPr>
          <w:b/>
          <w:sz w:val="20"/>
          <w:szCs w:val="20"/>
        </w:rPr>
        <w:t xml:space="preserve">5.5. Сублицензиат не вправе: </w:t>
      </w:r>
    </w:p>
    <w:p w14:paraId="0991743E" w14:textId="679C47F1" w:rsidR="007C6737" w:rsidRPr="000B6AC3" w:rsidRDefault="005F4552" w:rsidP="007256AB">
      <w:pPr>
        <w:jc w:val="both"/>
        <w:rPr>
          <w:sz w:val="20"/>
          <w:szCs w:val="20"/>
        </w:rPr>
      </w:pPr>
      <w:r w:rsidRPr="000B6AC3">
        <w:rPr>
          <w:sz w:val="20"/>
          <w:szCs w:val="20"/>
        </w:rPr>
        <w:t xml:space="preserve">5.5.1. </w:t>
      </w:r>
      <w:r w:rsidR="00C849B9">
        <w:rPr>
          <w:sz w:val="20"/>
          <w:szCs w:val="20"/>
        </w:rPr>
        <w:t>К</w:t>
      </w:r>
      <w:r w:rsidR="007C6737" w:rsidRPr="000B6AC3">
        <w:rPr>
          <w:sz w:val="20"/>
          <w:szCs w:val="20"/>
        </w:rPr>
        <w:t>опировать программное обеспечение, за исключением случаев, прямо предусмотренных</w:t>
      </w:r>
      <w:r w:rsidR="004471BB" w:rsidRPr="000B6AC3">
        <w:rPr>
          <w:sz w:val="20"/>
          <w:szCs w:val="20"/>
        </w:rPr>
        <w:t xml:space="preserve"> </w:t>
      </w:r>
      <w:r w:rsidR="005D2EA8" w:rsidRPr="000B6AC3">
        <w:rPr>
          <w:sz w:val="20"/>
          <w:szCs w:val="20"/>
        </w:rPr>
        <w:t>Д</w:t>
      </w:r>
      <w:r w:rsidR="004471BB" w:rsidRPr="000B6AC3">
        <w:rPr>
          <w:sz w:val="20"/>
          <w:szCs w:val="20"/>
        </w:rPr>
        <w:t>оговором</w:t>
      </w:r>
      <w:r w:rsidR="007C6737" w:rsidRPr="000B6AC3">
        <w:rPr>
          <w:sz w:val="20"/>
          <w:szCs w:val="20"/>
        </w:rPr>
        <w:t>;</w:t>
      </w:r>
    </w:p>
    <w:p w14:paraId="2C251231" w14:textId="580D936B" w:rsidR="007C6737" w:rsidRPr="000B6AC3" w:rsidRDefault="005F4552" w:rsidP="007256AB">
      <w:pPr>
        <w:jc w:val="both"/>
        <w:rPr>
          <w:sz w:val="20"/>
          <w:szCs w:val="20"/>
        </w:rPr>
      </w:pPr>
      <w:r w:rsidRPr="000B6AC3">
        <w:rPr>
          <w:sz w:val="20"/>
          <w:szCs w:val="20"/>
        </w:rPr>
        <w:t xml:space="preserve">5.5.2. </w:t>
      </w:r>
      <w:r w:rsidR="00C849B9">
        <w:rPr>
          <w:sz w:val="20"/>
          <w:szCs w:val="20"/>
        </w:rPr>
        <w:t>Пр</w:t>
      </w:r>
      <w:r w:rsidR="007C6737" w:rsidRPr="000B6AC3">
        <w:rPr>
          <w:sz w:val="20"/>
          <w:szCs w:val="20"/>
        </w:rPr>
        <w:t>оизводить "обратное" проектирование, вскрытие технологии, декомпиляцию и дизассемблирование, модификацию, а также разработку производных модулей, подсистем и других систем с использованием программного обеспечения, за исключением случаев, прямо предусмотренных законом;</w:t>
      </w:r>
    </w:p>
    <w:p w14:paraId="2537B277" w14:textId="551E639C" w:rsidR="007C6737" w:rsidRPr="000B6AC3" w:rsidRDefault="005F4552" w:rsidP="007256AB">
      <w:pPr>
        <w:jc w:val="both"/>
        <w:rPr>
          <w:sz w:val="20"/>
          <w:szCs w:val="20"/>
        </w:rPr>
      </w:pPr>
      <w:r w:rsidRPr="000B6AC3">
        <w:rPr>
          <w:sz w:val="20"/>
          <w:szCs w:val="20"/>
        </w:rPr>
        <w:t xml:space="preserve">5.5.3. </w:t>
      </w:r>
      <w:r w:rsidR="00C849B9">
        <w:rPr>
          <w:sz w:val="20"/>
          <w:szCs w:val="20"/>
        </w:rPr>
        <w:t>Р</w:t>
      </w:r>
      <w:r w:rsidR="007C6737" w:rsidRPr="000B6AC3">
        <w:rPr>
          <w:sz w:val="20"/>
          <w:szCs w:val="20"/>
        </w:rPr>
        <w:t xml:space="preserve">аспространять программное обеспечение, каких-либо составляющих программного обеспечения путем продажи, сдачи в аренду, переуступки или распоряжения иным способом, за исключением случаев, прямо предусмотренных </w:t>
      </w:r>
      <w:r w:rsidR="00196DD3" w:rsidRPr="000B6AC3">
        <w:rPr>
          <w:sz w:val="20"/>
          <w:szCs w:val="20"/>
        </w:rPr>
        <w:t>Договором</w:t>
      </w:r>
      <w:r w:rsidR="007C6737" w:rsidRPr="000B6AC3">
        <w:rPr>
          <w:sz w:val="20"/>
          <w:szCs w:val="20"/>
        </w:rPr>
        <w:t>;</w:t>
      </w:r>
    </w:p>
    <w:p w14:paraId="64C63417" w14:textId="15EB3F90" w:rsidR="007C6737" w:rsidRPr="000B6AC3" w:rsidRDefault="005F4552" w:rsidP="007256AB">
      <w:pPr>
        <w:jc w:val="both"/>
        <w:rPr>
          <w:sz w:val="20"/>
          <w:szCs w:val="20"/>
        </w:rPr>
      </w:pPr>
      <w:r w:rsidRPr="000B6AC3">
        <w:rPr>
          <w:sz w:val="20"/>
          <w:szCs w:val="20"/>
        </w:rPr>
        <w:t xml:space="preserve">5.5.4. </w:t>
      </w:r>
      <w:r w:rsidR="00C849B9">
        <w:rPr>
          <w:sz w:val="20"/>
          <w:szCs w:val="20"/>
        </w:rPr>
        <w:t>У</w:t>
      </w:r>
      <w:r w:rsidR="007C6737" w:rsidRPr="000B6AC3">
        <w:rPr>
          <w:sz w:val="20"/>
          <w:szCs w:val="20"/>
        </w:rPr>
        <w:t>поминать программное обеспечение в публикациях и выступлениях без ссылки на Лицензиата.</w:t>
      </w:r>
    </w:p>
    <w:p w14:paraId="73609874" w14:textId="77777777" w:rsidR="00092F44" w:rsidRPr="000B6AC3" w:rsidRDefault="00092F44" w:rsidP="00EA4997">
      <w:pPr>
        <w:ind w:firstLine="709"/>
        <w:jc w:val="center"/>
        <w:rPr>
          <w:sz w:val="20"/>
          <w:szCs w:val="20"/>
        </w:rPr>
      </w:pPr>
    </w:p>
    <w:p w14:paraId="1F03A501" w14:textId="1C27F4AF" w:rsidR="007C6737" w:rsidRPr="000B6AC3" w:rsidRDefault="007256AB" w:rsidP="007256AB">
      <w:pPr>
        <w:pStyle w:val="aa"/>
        <w:spacing w:after="200" w:line="276" w:lineRule="auto"/>
        <w:ind w:left="3196"/>
        <w:contextualSpacing/>
        <w:rPr>
          <w:b/>
          <w:color w:val="000000"/>
          <w:sz w:val="20"/>
          <w:szCs w:val="20"/>
        </w:rPr>
      </w:pPr>
      <w:r w:rsidRPr="000B6AC3">
        <w:rPr>
          <w:b/>
          <w:color w:val="000000"/>
          <w:sz w:val="20"/>
          <w:szCs w:val="20"/>
        </w:rPr>
        <w:t xml:space="preserve">6. </w:t>
      </w:r>
      <w:r w:rsidR="007C6737" w:rsidRPr="000B6AC3">
        <w:rPr>
          <w:b/>
          <w:color w:val="000000"/>
          <w:sz w:val="20"/>
          <w:szCs w:val="20"/>
        </w:rPr>
        <w:t>ГАРАНТИЙНЫЕ ОБЯЗАТЕЛЬСТВА</w:t>
      </w:r>
    </w:p>
    <w:p w14:paraId="69DDDCD2" w14:textId="77777777" w:rsidR="007C6737" w:rsidRPr="000B6AC3" w:rsidRDefault="007C6737" w:rsidP="00E830CE">
      <w:pPr>
        <w:jc w:val="both"/>
        <w:rPr>
          <w:sz w:val="20"/>
          <w:szCs w:val="20"/>
        </w:rPr>
      </w:pPr>
      <w:r w:rsidRPr="000B6AC3">
        <w:rPr>
          <w:color w:val="000000"/>
          <w:sz w:val="20"/>
          <w:szCs w:val="20"/>
        </w:rPr>
        <w:t xml:space="preserve">6.1. </w:t>
      </w:r>
      <w:r w:rsidRPr="000B6AC3">
        <w:rPr>
          <w:sz w:val="20"/>
          <w:szCs w:val="20"/>
        </w:rPr>
        <w:t xml:space="preserve">Лицензиат гарантирует, что ПО, не находится в залоге или под арестом, свободен от любых прав и притязаний третьих лиц. </w:t>
      </w:r>
    </w:p>
    <w:p w14:paraId="7F6D4CBC" w14:textId="77777777" w:rsidR="007C6737" w:rsidRPr="000B6AC3" w:rsidRDefault="007C6737" w:rsidP="00E830CE">
      <w:pPr>
        <w:jc w:val="both"/>
        <w:rPr>
          <w:sz w:val="20"/>
          <w:szCs w:val="20"/>
          <w:highlight w:val="white"/>
        </w:rPr>
      </w:pPr>
      <w:r w:rsidRPr="000B6AC3">
        <w:rPr>
          <w:sz w:val="20"/>
          <w:szCs w:val="20"/>
        </w:rPr>
        <w:t>6</w:t>
      </w:r>
      <w:r w:rsidR="001A3176" w:rsidRPr="000B6AC3">
        <w:rPr>
          <w:sz w:val="20"/>
          <w:szCs w:val="20"/>
        </w:rPr>
        <w:t xml:space="preserve">.2. </w:t>
      </w:r>
      <w:r w:rsidRPr="000B6AC3">
        <w:rPr>
          <w:sz w:val="20"/>
          <w:szCs w:val="20"/>
        </w:rPr>
        <w:t xml:space="preserve">Лицензиат </w:t>
      </w:r>
      <w:r w:rsidRPr="000B6AC3">
        <w:rPr>
          <w:sz w:val="20"/>
          <w:szCs w:val="20"/>
          <w:highlight w:val="white"/>
        </w:rPr>
        <w:t>гарантирует:</w:t>
      </w:r>
    </w:p>
    <w:p w14:paraId="1F25D072" w14:textId="1EB26AC4" w:rsidR="007C6737" w:rsidRPr="000B6AC3" w:rsidRDefault="007C6737" w:rsidP="007256AB">
      <w:pPr>
        <w:jc w:val="both"/>
        <w:rPr>
          <w:sz w:val="20"/>
          <w:szCs w:val="20"/>
          <w:highlight w:val="white"/>
        </w:rPr>
      </w:pPr>
      <w:r w:rsidRPr="000B6AC3">
        <w:rPr>
          <w:sz w:val="20"/>
          <w:szCs w:val="20"/>
          <w:highlight w:val="white"/>
        </w:rPr>
        <w:t xml:space="preserve">- что качество </w:t>
      </w:r>
      <w:r w:rsidR="00DC6C02" w:rsidRPr="000B6AC3">
        <w:rPr>
          <w:sz w:val="20"/>
          <w:szCs w:val="20"/>
          <w:highlight w:val="white"/>
        </w:rPr>
        <w:t xml:space="preserve">передаваемой </w:t>
      </w:r>
      <w:r w:rsidRPr="000B6AC3">
        <w:rPr>
          <w:sz w:val="20"/>
          <w:szCs w:val="20"/>
          <w:highlight w:val="white"/>
        </w:rPr>
        <w:t xml:space="preserve">лицензии соответствует установленным для данного вида </w:t>
      </w:r>
      <w:r w:rsidRPr="000B6AC3">
        <w:rPr>
          <w:sz w:val="20"/>
          <w:szCs w:val="20"/>
        </w:rPr>
        <w:t xml:space="preserve">продукции </w:t>
      </w:r>
      <w:r w:rsidRPr="000B6AC3">
        <w:rPr>
          <w:sz w:val="20"/>
          <w:szCs w:val="20"/>
          <w:highlight w:val="white"/>
        </w:rPr>
        <w:t>стандартам и техническим условиям, а также иным требованиям, пре</w:t>
      </w:r>
      <w:r w:rsidR="00AA4D75">
        <w:rPr>
          <w:sz w:val="20"/>
          <w:szCs w:val="20"/>
          <w:highlight w:val="white"/>
        </w:rPr>
        <w:t>дъявляемым к указанной лицензии;</w:t>
      </w:r>
    </w:p>
    <w:p w14:paraId="08BA5A8B" w14:textId="77777777" w:rsidR="007C6737" w:rsidRPr="000B6AC3" w:rsidRDefault="007C6737" w:rsidP="007256AB">
      <w:pPr>
        <w:jc w:val="both"/>
        <w:rPr>
          <w:sz w:val="20"/>
          <w:szCs w:val="20"/>
          <w:highlight w:val="white"/>
        </w:rPr>
      </w:pPr>
      <w:r w:rsidRPr="000B6AC3">
        <w:rPr>
          <w:sz w:val="20"/>
          <w:szCs w:val="20"/>
          <w:highlight w:val="white"/>
        </w:rPr>
        <w:t>- что на момент заключения настоящего Договора не связан какими-либо Договорами или Соглашениями, препятствующими заключению настоящего Договора и исполнению всех его условий, что передаваем</w:t>
      </w:r>
      <w:r w:rsidR="001A3176" w:rsidRPr="000B6AC3">
        <w:rPr>
          <w:sz w:val="20"/>
          <w:szCs w:val="20"/>
          <w:highlight w:val="white"/>
        </w:rPr>
        <w:t>ы</w:t>
      </w:r>
      <w:r w:rsidRPr="000B6AC3">
        <w:rPr>
          <w:sz w:val="20"/>
          <w:szCs w:val="20"/>
          <w:highlight w:val="white"/>
        </w:rPr>
        <w:t xml:space="preserve">е </w:t>
      </w:r>
      <w:r w:rsidR="001A3176" w:rsidRPr="000B6AC3">
        <w:rPr>
          <w:sz w:val="20"/>
          <w:szCs w:val="20"/>
          <w:highlight w:val="white"/>
        </w:rPr>
        <w:t>ПО</w:t>
      </w:r>
      <w:r w:rsidRPr="000B6AC3">
        <w:rPr>
          <w:sz w:val="20"/>
          <w:szCs w:val="20"/>
          <w:highlight w:val="white"/>
        </w:rPr>
        <w:t xml:space="preserve"> не являются предметом залога, не обременены каким-либо образом в отношении передаваемых Лицензий на ПО не ведется судебное </w:t>
      </w:r>
      <w:r w:rsidR="005D2EA8" w:rsidRPr="000B6AC3">
        <w:rPr>
          <w:sz w:val="20"/>
          <w:szCs w:val="20"/>
          <w:highlight w:val="white"/>
        </w:rPr>
        <w:t>р</w:t>
      </w:r>
      <w:r w:rsidRPr="000B6AC3">
        <w:rPr>
          <w:sz w:val="20"/>
          <w:szCs w:val="20"/>
          <w:highlight w:val="white"/>
        </w:rPr>
        <w:t>азбирательство.</w:t>
      </w:r>
    </w:p>
    <w:p w14:paraId="03EDC57D" w14:textId="77777777" w:rsidR="007C6737" w:rsidRPr="000B6AC3" w:rsidRDefault="007C6737" w:rsidP="007C6737">
      <w:pPr>
        <w:ind w:firstLine="708"/>
        <w:jc w:val="both"/>
        <w:rPr>
          <w:sz w:val="20"/>
          <w:szCs w:val="20"/>
          <w:highlight w:val="white"/>
        </w:rPr>
      </w:pPr>
    </w:p>
    <w:p w14:paraId="53BDFC97" w14:textId="77777777" w:rsidR="007C6737" w:rsidRPr="000B6AC3" w:rsidRDefault="007C6737" w:rsidP="007C6737">
      <w:pPr>
        <w:pStyle w:val="aa"/>
        <w:jc w:val="center"/>
        <w:rPr>
          <w:b/>
          <w:sz w:val="20"/>
          <w:szCs w:val="20"/>
        </w:rPr>
      </w:pPr>
      <w:r w:rsidRPr="000B6AC3">
        <w:rPr>
          <w:b/>
          <w:sz w:val="20"/>
          <w:szCs w:val="20"/>
        </w:rPr>
        <w:t>7. ОБЕСПЕЧЕНИЕ ИСПОЛНЕНИЯ ОБЯЗАТЕЛЬСТВ</w:t>
      </w:r>
    </w:p>
    <w:p w14:paraId="3A8FFED4" w14:textId="77777777" w:rsidR="007C6737" w:rsidRPr="000B6AC3" w:rsidRDefault="007C6737" w:rsidP="007C6737">
      <w:pPr>
        <w:pStyle w:val="aa"/>
        <w:jc w:val="both"/>
        <w:rPr>
          <w:b/>
          <w:sz w:val="20"/>
          <w:szCs w:val="20"/>
        </w:rPr>
      </w:pPr>
    </w:p>
    <w:p w14:paraId="412FD9EA" w14:textId="77777777" w:rsidR="007C6737" w:rsidRPr="000B6AC3" w:rsidRDefault="007C6737" w:rsidP="00E830CE">
      <w:pPr>
        <w:pStyle w:val="aa"/>
        <w:ind w:left="0"/>
        <w:jc w:val="both"/>
        <w:rPr>
          <w:sz w:val="20"/>
          <w:szCs w:val="20"/>
        </w:rPr>
      </w:pPr>
      <w:r w:rsidRPr="000B6AC3">
        <w:rPr>
          <w:spacing w:val="2"/>
          <w:sz w:val="20"/>
          <w:szCs w:val="20"/>
        </w:rPr>
        <w:t xml:space="preserve">7.1. Лицензиат предоставляет обеспечение надлежащего исполнения своих обязательств, предусмотренных условиями настоящего Договора в размере 30 % (процентов) от начальной (максимальной) цены Договора. </w:t>
      </w:r>
    </w:p>
    <w:p w14:paraId="63C7CA1C" w14:textId="77777777" w:rsidR="007C6737" w:rsidRPr="000B6AC3" w:rsidRDefault="007C6737" w:rsidP="00E830CE">
      <w:pPr>
        <w:jc w:val="both"/>
        <w:rPr>
          <w:sz w:val="20"/>
          <w:szCs w:val="20"/>
        </w:rPr>
      </w:pPr>
      <w:r w:rsidRPr="000B6AC3">
        <w:rPr>
          <w:spacing w:val="2"/>
          <w:sz w:val="20"/>
          <w:szCs w:val="20"/>
        </w:rPr>
        <w:t xml:space="preserve">7.2. Способы обеспечения исполнения обязательств по Договору: </w:t>
      </w:r>
    </w:p>
    <w:p w14:paraId="02A187CA" w14:textId="77777777" w:rsidR="007C6737" w:rsidRPr="000B6AC3" w:rsidRDefault="007C6737" w:rsidP="007256AB">
      <w:pPr>
        <w:jc w:val="both"/>
        <w:rPr>
          <w:sz w:val="20"/>
          <w:szCs w:val="20"/>
        </w:rPr>
      </w:pPr>
      <w:r w:rsidRPr="000B6AC3">
        <w:rPr>
          <w:spacing w:val="2"/>
          <w:sz w:val="20"/>
          <w:szCs w:val="20"/>
        </w:rPr>
        <w:t xml:space="preserve">- </w:t>
      </w:r>
      <w:r w:rsidRPr="000B6AC3">
        <w:rPr>
          <w:sz w:val="20"/>
          <w:szCs w:val="20"/>
        </w:rPr>
        <w:t>Обеспечительный платеж;</w:t>
      </w:r>
    </w:p>
    <w:p w14:paraId="09E30E47" w14:textId="77777777" w:rsidR="007C6737" w:rsidRPr="000B6AC3" w:rsidRDefault="007C6737" w:rsidP="007256AB">
      <w:pPr>
        <w:pStyle w:val="aa"/>
        <w:ind w:left="0"/>
        <w:jc w:val="both"/>
        <w:rPr>
          <w:spacing w:val="2"/>
          <w:sz w:val="20"/>
          <w:szCs w:val="20"/>
        </w:rPr>
      </w:pPr>
      <w:r w:rsidRPr="000B6AC3">
        <w:rPr>
          <w:spacing w:val="2"/>
          <w:sz w:val="20"/>
          <w:szCs w:val="20"/>
        </w:rPr>
        <w:t>- Независимая гарантия, выданная банком или иной кредитной организацией (далее по тексту - «банковская гарантия»).</w:t>
      </w:r>
    </w:p>
    <w:p w14:paraId="66A76E9E" w14:textId="77777777" w:rsidR="007C6737" w:rsidRPr="000B6AC3" w:rsidRDefault="007C6737" w:rsidP="007256AB">
      <w:pPr>
        <w:pStyle w:val="aa"/>
        <w:ind w:left="0"/>
        <w:jc w:val="both"/>
        <w:rPr>
          <w:spacing w:val="2"/>
          <w:sz w:val="20"/>
          <w:szCs w:val="20"/>
        </w:rPr>
      </w:pPr>
      <w:r w:rsidRPr="000B6AC3">
        <w:rPr>
          <w:spacing w:val="2"/>
          <w:sz w:val="20"/>
          <w:szCs w:val="20"/>
        </w:rPr>
        <w:t xml:space="preserve">В случае выявления невозможности предоставить Сублицензиату обеспечение надлежащего исполнения обязательств в полном объеме (возмещение реального ущерба и/или неустойки, возникшей вследствие неисполнения или ненадлежащего исполнения обязательств в соответствии с условиями Договора, в том числе и возникшей в связи с умышленным уклонением Лицензиата от исполнения своих обязательств по Договору) одним из перечисленных выше способов, Лицензиат должен использовать несколько способов обеспечения исполнения обязательств одновременно. </w:t>
      </w:r>
    </w:p>
    <w:p w14:paraId="404B9668" w14:textId="77777777" w:rsidR="007C6737" w:rsidRPr="000B6AC3" w:rsidRDefault="007C6737" w:rsidP="007256AB">
      <w:pPr>
        <w:pStyle w:val="aa"/>
        <w:ind w:left="0"/>
        <w:jc w:val="both"/>
        <w:rPr>
          <w:spacing w:val="2"/>
          <w:sz w:val="20"/>
          <w:szCs w:val="20"/>
        </w:rPr>
      </w:pPr>
      <w:r w:rsidRPr="000B6AC3">
        <w:rPr>
          <w:spacing w:val="2"/>
          <w:sz w:val="20"/>
          <w:szCs w:val="20"/>
        </w:rPr>
        <w:t>В ходе исполнения Договора Лицензиат вправе предоставить Сублицензиату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Размер исполненных обязательств определяется исходя из содержания документов о приемке, оформленных в соответствии с условиями настоящего Договора и действующего законодательства РФ и города Москвы. При уменьшении обеспечения исполнения Договора Лицензиат вправе изменить способ обеспечения исполнения Договора.</w:t>
      </w:r>
    </w:p>
    <w:p w14:paraId="2ED5D75E" w14:textId="5A8AC2B5" w:rsidR="007C6737" w:rsidRPr="000B6AC3" w:rsidRDefault="007C6737" w:rsidP="00E830CE">
      <w:pPr>
        <w:pStyle w:val="aa"/>
        <w:ind w:left="0"/>
        <w:jc w:val="both"/>
        <w:rPr>
          <w:sz w:val="20"/>
          <w:szCs w:val="20"/>
        </w:rPr>
      </w:pPr>
      <w:r w:rsidRPr="000B6AC3">
        <w:rPr>
          <w:spacing w:val="2"/>
          <w:sz w:val="20"/>
          <w:szCs w:val="20"/>
        </w:rPr>
        <w:t xml:space="preserve">7.3. </w:t>
      </w:r>
      <w:r w:rsidRPr="000B6AC3">
        <w:rPr>
          <w:sz w:val="20"/>
          <w:szCs w:val="20"/>
        </w:rPr>
        <w:t xml:space="preserve">Срок действия банковской гарантии должен превышать срок </w:t>
      </w:r>
      <w:r w:rsidR="009F4B93" w:rsidRPr="000B6AC3">
        <w:rPr>
          <w:sz w:val="20"/>
          <w:szCs w:val="20"/>
        </w:rPr>
        <w:t>поставки ПО</w:t>
      </w:r>
      <w:r w:rsidRPr="000B6AC3">
        <w:rPr>
          <w:sz w:val="20"/>
          <w:szCs w:val="20"/>
        </w:rPr>
        <w:t xml:space="preserve"> </w:t>
      </w:r>
      <w:proofErr w:type="spellStart"/>
      <w:r w:rsidRPr="000B6AC3">
        <w:rPr>
          <w:sz w:val="20"/>
          <w:szCs w:val="20"/>
        </w:rPr>
        <w:t>по</w:t>
      </w:r>
      <w:proofErr w:type="spellEnd"/>
      <w:r w:rsidRPr="000B6AC3">
        <w:rPr>
          <w:sz w:val="20"/>
          <w:szCs w:val="20"/>
        </w:rPr>
        <w:t xml:space="preserve"> договору не менее чем на 60 дней.</w:t>
      </w:r>
    </w:p>
    <w:p w14:paraId="5CB404D8" w14:textId="1550642E" w:rsidR="007C6737" w:rsidRPr="000B6AC3" w:rsidRDefault="007C6737" w:rsidP="00E830CE">
      <w:pPr>
        <w:pStyle w:val="aa"/>
        <w:ind w:left="0"/>
        <w:jc w:val="both"/>
        <w:rPr>
          <w:spacing w:val="2"/>
          <w:sz w:val="20"/>
          <w:szCs w:val="20"/>
        </w:rPr>
      </w:pPr>
      <w:r w:rsidRPr="000B6AC3">
        <w:rPr>
          <w:spacing w:val="2"/>
          <w:sz w:val="20"/>
          <w:szCs w:val="20"/>
        </w:rPr>
        <w:t xml:space="preserve">7.4. В случае продления срока </w:t>
      </w:r>
      <w:r w:rsidR="00DC6C02" w:rsidRPr="000B6AC3">
        <w:rPr>
          <w:spacing w:val="2"/>
          <w:sz w:val="20"/>
          <w:szCs w:val="20"/>
        </w:rPr>
        <w:t>передачи ПО</w:t>
      </w:r>
      <w:r w:rsidRPr="000B6AC3">
        <w:rPr>
          <w:spacing w:val="2"/>
          <w:sz w:val="20"/>
          <w:szCs w:val="20"/>
        </w:rPr>
        <w:t xml:space="preserve"> (в том числе по вине Лицензиата – нарушение сроков </w:t>
      </w:r>
      <w:r w:rsidR="00DC6C02" w:rsidRPr="000B6AC3">
        <w:rPr>
          <w:spacing w:val="2"/>
          <w:sz w:val="20"/>
          <w:szCs w:val="20"/>
        </w:rPr>
        <w:t>передачи ПО</w:t>
      </w:r>
      <w:r w:rsidRPr="000B6AC3">
        <w:rPr>
          <w:spacing w:val="2"/>
          <w:sz w:val="20"/>
          <w:szCs w:val="20"/>
        </w:rPr>
        <w:t xml:space="preserve">, повлекшее невозможность исполнения Договора в установленные сроки), Лицензиат обязан оформить продление срока действия обеспечения исполнения обязательств по Договору соразмерно увеличению указанного в настоящем пункте срока </w:t>
      </w:r>
      <w:r w:rsidR="00DC6C02" w:rsidRPr="000B6AC3">
        <w:rPr>
          <w:spacing w:val="2"/>
          <w:sz w:val="20"/>
          <w:szCs w:val="20"/>
        </w:rPr>
        <w:t>передачи ПО</w:t>
      </w:r>
      <w:r w:rsidRPr="000B6AC3">
        <w:rPr>
          <w:spacing w:val="2"/>
          <w:sz w:val="20"/>
          <w:szCs w:val="20"/>
        </w:rPr>
        <w:t xml:space="preserve">. </w:t>
      </w:r>
    </w:p>
    <w:p w14:paraId="012AA831" w14:textId="77777777" w:rsidR="007C6737" w:rsidRPr="000B6AC3" w:rsidRDefault="007C6737" w:rsidP="007256AB">
      <w:pPr>
        <w:pStyle w:val="aa"/>
        <w:ind w:left="0"/>
        <w:jc w:val="both"/>
        <w:rPr>
          <w:spacing w:val="2"/>
          <w:sz w:val="20"/>
          <w:szCs w:val="20"/>
        </w:rPr>
      </w:pPr>
      <w:r w:rsidRPr="000B6AC3">
        <w:rPr>
          <w:spacing w:val="2"/>
          <w:sz w:val="20"/>
          <w:szCs w:val="20"/>
        </w:rPr>
        <w:t>Лицензиат обязуется представить продление обеспечения обязательств по Договору не позднее 2 (двух) рабочих дней с момента истечения срока, установленного для оформления итогового акта приемки.</w:t>
      </w:r>
    </w:p>
    <w:p w14:paraId="5C830B7C" w14:textId="77777777" w:rsidR="007C6737" w:rsidRPr="000B6AC3" w:rsidRDefault="007C6737" w:rsidP="00E830CE">
      <w:pPr>
        <w:pStyle w:val="aa"/>
        <w:ind w:left="0"/>
        <w:jc w:val="both"/>
        <w:rPr>
          <w:spacing w:val="2"/>
          <w:sz w:val="20"/>
          <w:szCs w:val="20"/>
        </w:rPr>
      </w:pPr>
      <w:r w:rsidRPr="000B6AC3">
        <w:rPr>
          <w:spacing w:val="2"/>
          <w:sz w:val="20"/>
          <w:szCs w:val="20"/>
        </w:rPr>
        <w:t xml:space="preserve">7.5. Возврат обеспечения исполнения обязательств по Договору, представленного в виде </w:t>
      </w:r>
      <w:r w:rsidRPr="000B6AC3">
        <w:rPr>
          <w:sz w:val="20"/>
          <w:szCs w:val="20"/>
        </w:rPr>
        <w:t>обеспечительного платежа</w:t>
      </w:r>
      <w:r w:rsidRPr="000B6AC3">
        <w:rPr>
          <w:spacing w:val="2"/>
          <w:sz w:val="20"/>
          <w:szCs w:val="20"/>
        </w:rPr>
        <w:t>, осуществляется, не ранее, чем через 60 дней после исполнения в полном объеме обязательств, предусмотренных настоящим Договором.</w:t>
      </w:r>
    </w:p>
    <w:p w14:paraId="2A5C69EB" w14:textId="77777777" w:rsidR="007C6737" w:rsidRPr="000B6AC3" w:rsidRDefault="007C6737" w:rsidP="007256AB">
      <w:pPr>
        <w:pStyle w:val="aa"/>
        <w:ind w:left="0"/>
        <w:jc w:val="both"/>
        <w:rPr>
          <w:spacing w:val="2"/>
          <w:sz w:val="20"/>
          <w:szCs w:val="20"/>
        </w:rPr>
      </w:pPr>
      <w:r w:rsidRPr="000B6AC3">
        <w:rPr>
          <w:spacing w:val="2"/>
          <w:sz w:val="20"/>
          <w:szCs w:val="20"/>
        </w:rPr>
        <w:t xml:space="preserve">Возврат обеспечения исполнения обязательств по Договору в виде обеспечительного платежа осуществляется в течение 10 (десяти) банковских дней после получения от Лицензиата письменного запроса о возврате </w:t>
      </w:r>
      <w:r w:rsidRPr="000B6AC3">
        <w:rPr>
          <w:spacing w:val="2"/>
          <w:sz w:val="20"/>
          <w:szCs w:val="20"/>
        </w:rPr>
        <w:lastRenderedPageBreak/>
        <w:t xml:space="preserve">соответствующей суммы обеспечения обязательств по Договору, но не ранее срока, определенного для возврата денежных средств в соответствии с условиями настоящего пункта Договора. </w:t>
      </w:r>
    </w:p>
    <w:p w14:paraId="36582175" w14:textId="77777777" w:rsidR="007C6737" w:rsidRPr="000B6AC3" w:rsidRDefault="007C6737" w:rsidP="00E830CE">
      <w:pPr>
        <w:pStyle w:val="aa"/>
        <w:ind w:left="0"/>
        <w:jc w:val="both"/>
        <w:rPr>
          <w:sz w:val="20"/>
          <w:szCs w:val="20"/>
        </w:rPr>
      </w:pPr>
      <w:r w:rsidRPr="000B6AC3">
        <w:rPr>
          <w:spacing w:val="2"/>
          <w:sz w:val="20"/>
          <w:szCs w:val="20"/>
        </w:rPr>
        <w:t>7</w:t>
      </w:r>
      <w:r w:rsidRPr="000B6AC3">
        <w:rPr>
          <w:sz w:val="20"/>
          <w:szCs w:val="20"/>
        </w:rPr>
        <w:t>.6. Обеспечение исполнения Лицензиатом своих обязательств по настоящему Договору, представленное в форме банковской гарантии, составленной с учетом положений ст. ст. 368 - 378 Гражданского кодекса РФ, аналогично требованиям, предусмотренным постановлением Правительства РФ от 08.11.2013 № 1005, и должно отвечать следующим условиям:</w:t>
      </w:r>
    </w:p>
    <w:p w14:paraId="6E084B1C" w14:textId="77777777" w:rsidR="007C6737" w:rsidRPr="000B6AC3" w:rsidRDefault="007C6737" w:rsidP="007256AB">
      <w:pPr>
        <w:pStyle w:val="aa"/>
        <w:ind w:left="0"/>
        <w:jc w:val="both"/>
        <w:rPr>
          <w:sz w:val="20"/>
          <w:szCs w:val="20"/>
        </w:rPr>
      </w:pPr>
      <w:r w:rsidRPr="000B6AC3">
        <w:rPr>
          <w:sz w:val="20"/>
          <w:szCs w:val="20"/>
        </w:rPr>
        <w:t>- банковская гарантия оформляется в письменной форме на бумажном носителе, на условиях, определенных гражданским законодательством;</w:t>
      </w:r>
    </w:p>
    <w:p w14:paraId="4F36678F" w14:textId="77777777" w:rsidR="007C6737" w:rsidRPr="000B6AC3" w:rsidRDefault="007C6737" w:rsidP="007256AB">
      <w:pPr>
        <w:pStyle w:val="aa"/>
        <w:ind w:left="0"/>
        <w:jc w:val="both"/>
        <w:rPr>
          <w:sz w:val="20"/>
          <w:szCs w:val="20"/>
        </w:rPr>
      </w:pPr>
      <w:r w:rsidRPr="000B6AC3">
        <w:rPr>
          <w:sz w:val="20"/>
          <w:szCs w:val="20"/>
        </w:rPr>
        <w:t>- обязательно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752FB27C" w14:textId="77777777" w:rsidR="007C6737" w:rsidRPr="000B6AC3" w:rsidRDefault="007C6737" w:rsidP="007256AB">
      <w:pPr>
        <w:jc w:val="both"/>
        <w:rPr>
          <w:sz w:val="20"/>
          <w:szCs w:val="20"/>
        </w:rPr>
      </w:pPr>
      <w:r w:rsidRPr="000B6AC3">
        <w:rPr>
          <w:sz w:val="20"/>
          <w:szCs w:val="20"/>
        </w:rPr>
        <w:t>- банковская гарантия должна быть безотзывной;</w:t>
      </w:r>
    </w:p>
    <w:p w14:paraId="41DF4192" w14:textId="77777777" w:rsidR="007C6737" w:rsidRPr="000B6AC3" w:rsidRDefault="007C6737" w:rsidP="007256AB">
      <w:pPr>
        <w:pStyle w:val="aa"/>
        <w:ind w:left="0"/>
        <w:jc w:val="both"/>
        <w:rPr>
          <w:sz w:val="20"/>
          <w:szCs w:val="20"/>
        </w:rPr>
      </w:pPr>
      <w:r w:rsidRPr="000B6AC3">
        <w:rPr>
          <w:sz w:val="20"/>
          <w:szCs w:val="20"/>
        </w:rPr>
        <w:t>- банковская гарантия должна быть выдана банком, включенным в предусмотренный п.3 ст.74.1</w:t>
      </w:r>
      <w:r w:rsidRPr="000B6AC3">
        <w:rPr>
          <w:sz w:val="20"/>
          <w:szCs w:val="20"/>
          <w:vertAlign w:val="superscript"/>
        </w:rPr>
        <w:t xml:space="preserve"> </w:t>
      </w:r>
      <w:r w:rsidRPr="000B6AC3">
        <w:rPr>
          <w:sz w:val="20"/>
          <w:szCs w:val="20"/>
        </w:rPr>
        <w:t>Налогового кодекса РФ перечень банков, отвечающих установленным требованиям для принятия банковских гарантий в целях налогообложения;</w:t>
      </w:r>
    </w:p>
    <w:p w14:paraId="2CE36810" w14:textId="77777777" w:rsidR="007C6737" w:rsidRPr="000B6AC3" w:rsidRDefault="007C6737" w:rsidP="007256AB">
      <w:pPr>
        <w:pStyle w:val="aa"/>
        <w:ind w:left="0"/>
        <w:jc w:val="both"/>
        <w:rPr>
          <w:sz w:val="20"/>
          <w:szCs w:val="20"/>
        </w:rPr>
      </w:pPr>
      <w:r w:rsidRPr="000B6AC3">
        <w:rPr>
          <w:sz w:val="20"/>
          <w:szCs w:val="20"/>
        </w:rPr>
        <w:t>- банковская гарантия должна быть выдана без нарушений требований действующего законодательства РФ, а также требований Банка России;</w:t>
      </w:r>
    </w:p>
    <w:p w14:paraId="2B1C087A" w14:textId="3DB69D99" w:rsidR="007C6737" w:rsidRPr="000B6AC3" w:rsidRDefault="007C6737" w:rsidP="007256AB">
      <w:pPr>
        <w:pStyle w:val="aa"/>
        <w:ind w:left="0"/>
        <w:jc w:val="both"/>
        <w:rPr>
          <w:sz w:val="20"/>
          <w:szCs w:val="20"/>
        </w:rPr>
      </w:pPr>
      <w:r w:rsidRPr="000B6AC3">
        <w:rPr>
          <w:sz w:val="20"/>
          <w:szCs w:val="20"/>
        </w:rPr>
        <w:t>-  максимальное отношение совокупной суммы кредитных требований банка к одному заемщику или группе связанных заемщиков к собственным средствам (капиталам) банка не должно превышать 25% (двадцать пять процентов)</w:t>
      </w:r>
      <w:r w:rsidR="001B2BA6" w:rsidRPr="000B6AC3">
        <w:rPr>
          <w:sz w:val="20"/>
          <w:szCs w:val="20"/>
        </w:rPr>
        <w:t xml:space="preserve"> </w:t>
      </w:r>
      <w:r w:rsidR="003545BF" w:rsidRPr="000B6AC3">
        <w:rPr>
          <w:sz w:val="20"/>
          <w:szCs w:val="20"/>
        </w:rPr>
        <w:t>согласно Инструкции Банка России от</w:t>
      </w:r>
      <w:r w:rsidR="00EA4997" w:rsidRPr="000B6AC3">
        <w:rPr>
          <w:sz w:val="20"/>
          <w:szCs w:val="20"/>
        </w:rPr>
        <w:t xml:space="preserve"> </w:t>
      </w:r>
      <w:r w:rsidR="003545BF" w:rsidRPr="000B6AC3">
        <w:rPr>
          <w:sz w:val="20"/>
          <w:szCs w:val="20"/>
        </w:rPr>
        <w:t>28.06.2017 № 180-И «Об обязательных нормативах банков»</w:t>
      </w:r>
      <w:r w:rsidR="00AA4D75">
        <w:rPr>
          <w:sz w:val="20"/>
          <w:szCs w:val="20"/>
        </w:rPr>
        <w:t>;</w:t>
      </w:r>
    </w:p>
    <w:p w14:paraId="6D7E01EA" w14:textId="77777777" w:rsidR="007C6737" w:rsidRPr="000B6AC3" w:rsidRDefault="007C6737" w:rsidP="007256AB">
      <w:pPr>
        <w:pStyle w:val="aa"/>
        <w:ind w:left="0"/>
        <w:jc w:val="both"/>
        <w:rPr>
          <w:sz w:val="20"/>
          <w:szCs w:val="20"/>
        </w:rPr>
      </w:pPr>
      <w:r w:rsidRPr="000B6AC3">
        <w:rPr>
          <w:sz w:val="20"/>
          <w:szCs w:val="20"/>
        </w:rPr>
        <w:t>- банковская гарантия должна быть выдана российскими банком или иной кредитной организацией, имеющими действующие лицензии Банка России и о которых достоверно известно, что они не являются убыточными, банкротами, не находятся под внешним управлением или их лицензия не отозвана и не приостановлена полностью или частично;</w:t>
      </w:r>
    </w:p>
    <w:p w14:paraId="161C66CC" w14:textId="77777777" w:rsidR="007C6737" w:rsidRPr="000B6AC3" w:rsidRDefault="007C6737" w:rsidP="007256AB">
      <w:pPr>
        <w:pStyle w:val="aa"/>
        <w:ind w:left="0"/>
        <w:jc w:val="both"/>
        <w:rPr>
          <w:sz w:val="20"/>
          <w:szCs w:val="20"/>
        </w:rPr>
      </w:pPr>
      <w:r w:rsidRPr="000B6AC3">
        <w:rPr>
          <w:sz w:val="20"/>
          <w:szCs w:val="20"/>
        </w:rPr>
        <w:t xml:space="preserve">- требование по банковской гарантии может быть предъявлено гаранту для выплаты суммы обеспечения исполнения обязательств по решению в случае неисполнения </w:t>
      </w:r>
      <w:r w:rsidR="0013401D" w:rsidRPr="000B6AC3">
        <w:rPr>
          <w:sz w:val="20"/>
          <w:szCs w:val="20"/>
        </w:rPr>
        <w:t>Лицензиатом</w:t>
      </w:r>
      <w:r w:rsidRPr="000B6AC3">
        <w:rPr>
          <w:sz w:val="20"/>
          <w:szCs w:val="20"/>
        </w:rPr>
        <w:t xml:space="preserve"> своих обязательств по настоящему Договору и/или расторжения настоящего Договора;</w:t>
      </w:r>
    </w:p>
    <w:p w14:paraId="5AA04C17" w14:textId="77777777" w:rsidR="007C6737" w:rsidRPr="000B6AC3" w:rsidRDefault="007C6737" w:rsidP="007256AB">
      <w:pPr>
        <w:pStyle w:val="aa"/>
        <w:ind w:left="0"/>
        <w:jc w:val="both"/>
        <w:rPr>
          <w:sz w:val="20"/>
          <w:szCs w:val="20"/>
        </w:rPr>
      </w:pPr>
      <w:r w:rsidRPr="000B6AC3">
        <w:rPr>
          <w:sz w:val="20"/>
          <w:szCs w:val="20"/>
        </w:rPr>
        <w:t>Лицензиат обязан заменить обеспечение исполнения обязательств по Договору в случае не подтверждения факта выдачи представленной банковской гарантии и (или) не подтверждения ее существенных условий (суммы, даты выдачи и срока действия, привязки к договору, принципалу и прочих условий), отзыва лицензии, банкротства или ликвидации банка-гаранта, выдавшего банковскую гарантию. Лицензиат предоставляет новое обеспечение исполнения обязательств по Договору в срок не позднее 15 (пятнадцати) календарных дней с момента получения от уведомления о замене обеспечения либо с момента отзыва лицензии, банкротства или ликвидации банка-гаранта, выдавшего банковскую гарантию.</w:t>
      </w:r>
    </w:p>
    <w:p w14:paraId="52940019" w14:textId="77777777" w:rsidR="007C6737" w:rsidRPr="000B6AC3" w:rsidRDefault="007C6737" w:rsidP="00E830CE">
      <w:pPr>
        <w:jc w:val="both"/>
        <w:rPr>
          <w:sz w:val="20"/>
          <w:szCs w:val="20"/>
        </w:rPr>
      </w:pPr>
      <w:r w:rsidRPr="000B6AC3">
        <w:rPr>
          <w:spacing w:val="2"/>
          <w:sz w:val="20"/>
          <w:szCs w:val="20"/>
        </w:rPr>
        <w:t>7</w:t>
      </w:r>
      <w:r w:rsidRPr="000B6AC3">
        <w:rPr>
          <w:sz w:val="20"/>
          <w:szCs w:val="20"/>
        </w:rPr>
        <w:t>.7. В тексте банковской гарантии должно быть предусмотрено:</w:t>
      </w:r>
    </w:p>
    <w:p w14:paraId="12D48E96" w14:textId="77777777" w:rsidR="007C6737" w:rsidRPr="000B6AC3" w:rsidRDefault="007C6737" w:rsidP="007256AB">
      <w:pPr>
        <w:pStyle w:val="aa"/>
        <w:ind w:left="0"/>
        <w:jc w:val="both"/>
        <w:rPr>
          <w:sz w:val="20"/>
          <w:szCs w:val="20"/>
        </w:rPr>
      </w:pPr>
      <w:r w:rsidRPr="000B6AC3">
        <w:rPr>
          <w:sz w:val="20"/>
          <w:szCs w:val="20"/>
        </w:rPr>
        <w:t>- право представлять письменное требование об уплате денежной суммы и (или) ее части по банковской гарантии в случае ненадлежащего исполнения или неисполнения Лицензиатом обязательств, обеспеченных банковской гарантией;</w:t>
      </w:r>
    </w:p>
    <w:p w14:paraId="7F6EB940" w14:textId="77777777" w:rsidR="007C6737" w:rsidRPr="000B6AC3" w:rsidRDefault="007C6737" w:rsidP="007256AB">
      <w:pPr>
        <w:pStyle w:val="aa"/>
        <w:ind w:left="0"/>
        <w:jc w:val="both"/>
        <w:rPr>
          <w:sz w:val="20"/>
          <w:szCs w:val="20"/>
        </w:rPr>
      </w:pPr>
      <w:r w:rsidRPr="000B6AC3">
        <w:rPr>
          <w:sz w:val="20"/>
          <w:szCs w:val="20"/>
        </w:rPr>
        <w:t>- право по передаче права требования по банковской гарантии при перемене Сублицензиата в случаях, предусмотренных законодательством Российской Федерации, с предварительным извещением об этом гаранта;</w:t>
      </w:r>
    </w:p>
    <w:p w14:paraId="55C5C542" w14:textId="77777777" w:rsidR="007C6737" w:rsidRPr="000B6AC3" w:rsidRDefault="007C6737" w:rsidP="007256AB">
      <w:pPr>
        <w:pStyle w:val="aa"/>
        <w:ind w:left="0"/>
        <w:jc w:val="both"/>
        <w:rPr>
          <w:sz w:val="20"/>
          <w:szCs w:val="20"/>
        </w:rPr>
      </w:pPr>
      <w:r w:rsidRPr="000B6AC3">
        <w:rPr>
          <w:sz w:val="20"/>
          <w:szCs w:val="20"/>
        </w:rPr>
        <w:t>- условие о том, что расходы, возникающие в связи с перечислением денежных средств гарантом по банковской гарантии, несет гарант;</w:t>
      </w:r>
    </w:p>
    <w:p w14:paraId="1F2D5C4E" w14:textId="77777777" w:rsidR="007C6737" w:rsidRPr="000B6AC3" w:rsidRDefault="007C6737" w:rsidP="007256AB">
      <w:pPr>
        <w:pStyle w:val="s12"/>
        <w:shd w:val="clear" w:color="auto" w:fill="FFFFFF" w:themeFill="background1"/>
        <w:ind w:firstLine="0"/>
        <w:jc w:val="both"/>
        <w:rPr>
          <w:sz w:val="20"/>
          <w:szCs w:val="20"/>
        </w:rPr>
      </w:pPr>
      <w:r w:rsidRPr="000B6AC3">
        <w:rPr>
          <w:rFonts w:eastAsia="Calibri"/>
          <w:sz w:val="20"/>
          <w:szCs w:val="20"/>
        </w:rPr>
        <w:t xml:space="preserve">- </w:t>
      </w:r>
      <w:hyperlink r:id="rId6" w:history="1">
        <w:r w:rsidRPr="000B6AC3">
          <w:rPr>
            <w:rStyle w:val="af3"/>
            <w:rFonts w:eastAsia="Calibri"/>
            <w:color w:val="auto"/>
            <w:sz w:val="20"/>
            <w:szCs w:val="20"/>
          </w:rPr>
          <w:t>перечень</w:t>
        </w:r>
      </w:hyperlink>
      <w:r w:rsidRPr="000B6AC3">
        <w:rPr>
          <w:rFonts w:eastAsia="Calibri"/>
          <w:sz w:val="20"/>
          <w:szCs w:val="20"/>
        </w:rPr>
        <w:t xml:space="preserve"> документов, представляемых банку одновременно с требованием об осуществлении уплаты денежной суммы по банковской гарантии, аналогично перечню документов, утвержденному постановлением Правительства Российской Федерации от 8 ноября 2013 г. №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а именно</w:t>
      </w:r>
      <w:r w:rsidRPr="000B6AC3">
        <w:rPr>
          <w:sz w:val="20"/>
          <w:szCs w:val="20"/>
        </w:rPr>
        <w:t xml:space="preserve"> расчет суммы, включаемой в требование по банковской гарантии; документ, подтверждающий полномочия единоличного исполнительного органа (или иного уполномоченного лица), подписавшего требование по банковской гарантии (решение об избрании, приказ о назначении, доверенность).</w:t>
      </w:r>
    </w:p>
    <w:p w14:paraId="2A3AE252" w14:textId="77777777" w:rsidR="007C6737" w:rsidRPr="000B6AC3" w:rsidRDefault="007C6737" w:rsidP="007256AB">
      <w:pPr>
        <w:pStyle w:val="aa"/>
        <w:ind w:left="0"/>
        <w:jc w:val="both"/>
        <w:rPr>
          <w:sz w:val="20"/>
          <w:szCs w:val="20"/>
        </w:rPr>
      </w:pPr>
      <w:r w:rsidRPr="000B6AC3">
        <w:rPr>
          <w:sz w:val="20"/>
          <w:szCs w:val="20"/>
        </w:rPr>
        <w:t>- бенефициаром в банковской гарантии должен быть указан Сублицензиат, принципалом – Лицензиат, гарантом - банк или иная кредитная организация, выдавшая банковскую гарантию;</w:t>
      </w:r>
    </w:p>
    <w:p w14:paraId="3009304B" w14:textId="77777777" w:rsidR="007C6737" w:rsidRPr="000B6AC3" w:rsidRDefault="007C6737" w:rsidP="007256AB">
      <w:pPr>
        <w:pStyle w:val="aa"/>
        <w:ind w:left="0"/>
        <w:jc w:val="both"/>
        <w:rPr>
          <w:sz w:val="20"/>
          <w:szCs w:val="20"/>
        </w:rPr>
      </w:pPr>
      <w:r w:rsidRPr="000B6AC3">
        <w:rPr>
          <w:sz w:val="20"/>
          <w:szCs w:val="20"/>
        </w:rPr>
        <w:t>- сумма банковской гарантии должна быть равна сумме обеспечения исполнения своих обязательств по настоящему Договору и должна быть выражена в российских рублях;</w:t>
      </w:r>
    </w:p>
    <w:p w14:paraId="6B8E722E" w14:textId="77777777" w:rsidR="007C6737" w:rsidRPr="000B6AC3" w:rsidRDefault="007C6737" w:rsidP="007256AB">
      <w:pPr>
        <w:pStyle w:val="aa"/>
        <w:ind w:left="0"/>
        <w:jc w:val="both"/>
        <w:rPr>
          <w:sz w:val="20"/>
          <w:szCs w:val="20"/>
        </w:rPr>
      </w:pPr>
      <w:r w:rsidRPr="000B6AC3">
        <w:rPr>
          <w:sz w:val="20"/>
          <w:szCs w:val="20"/>
        </w:rPr>
        <w:t>- безусловное право на истребование суммы банковской гарантии полностью или частично в случае неисполнения и/или ненадлежащего исполнения Лицензиатом своих обязательств по настоящему Договору в предусмотренные сроки и/или расторжения настоящего Договора;</w:t>
      </w:r>
    </w:p>
    <w:p w14:paraId="52BF2CBF" w14:textId="77777777" w:rsidR="007C6737" w:rsidRPr="000B6AC3" w:rsidRDefault="007C6737" w:rsidP="007256AB">
      <w:pPr>
        <w:pStyle w:val="aa"/>
        <w:ind w:left="0"/>
        <w:jc w:val="both"/>
        <w:rPr>
          <w:sz w:val="20"/>
          <w:szCs w:val="20"/>
        </w:rPr>
      </w:pPr>
      <w:r w:rsidRPr="000B6AC3">
        <w:rPr>
          <w:sz w:val="20"/>
          <w:szCs w:val="20"/>
        </w:rPr>
        <w:t>- платеж по банковской гарантии должен быть осуществлен гарантом в течение 5 (пяти) банковских дней с момента поступления требования бенефициара, оформленного аналогично требованиям постановления Правительства РФ от 8 ноября 2013 г. № 1005;</w:t>
      </w:r>
    </w:p>
    <w:p w14:paraId="0B2473BB" w14:textId="77777777" w:rsidR="007C6737" w:rsidRPr="000B6AC3" w:rsidRDefault="007C6737" w:rsidP="007256AB">
      <w:pPr>
        <w:pStyle w:val="aa"/>
        <w:ind w:left="0"/>
        <w:jc w:val="both"/>
        <w:rPr>
          <w:sz w:val="20"/>
          <w:szCs w:val="20"/>
        </w:rPr>
      </w:pPr>
      <w:r w:rsidRPr="000B6AC3">
        <w:rPr>
          <w:sz w:val="20"/>
          <w:szCs w:val="20"/>
        </w:rPr>
        <w:t xml:space="preserve">-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РФ учитываются операции со средствами, поступающими </w:t>
      </w:r>
      <w:r w:rsidR="001A3176" w:rsidRPr="000B6AC3">
        <w:rPr>
          <w:sz w:val="20"/>
          <w:szCs w:val="20"/>
        </w:rPr>
        <w:t>Сублицензиату</w:t>
      </w:r>
      <w:r w:rsidRPr="000B6AC3">
        <w:rPr>
          <w:sz w:val="20"/>
          <w:szCs w:val="20"/>
        </w:rPr>
        <w:t>;</w:t>
      </w:r>
    </w:p>
    <w:p w14:paraId="10788655" w14:textId="77777777" w:rsidR="007C6737" w:rsidRPr="000B6AC3" w:rsidRDefault="007C6737" w:rsidP="007256AB">
      <w:pPr>
        <w:pStyle w:val="aa"/>
        <w:ind w:left="0"/>
        <w:jc w:val="both"/>
        <w:rPr>
          <w:sz w:val="20"/>
          <w:szCs w:val="20"/>
        </w:rPr>
      </w:pPr>
      <w:r w:rsidRPr="000B6AC3">
        <w:rPr>
          <w:sz w:val="20"/>
          <w:szCs w:val="20"/>
        </w:rPr>
        <w:t>- обязанность Гаранта уплатить Бенефициару неустойку за просрочку исполнения обязательств по банковской гарантии в размере 0,1% денежной суммы, подлежащей уплате, за каждый день допущенной просрочки;</w:t>
      </w:r>
    </w:p>
    <w:p w14:paraId="7AC62399" w14:textId="77777777" w:rsidR="007C6737" w:rsidRPr="000B6AC3" w:rsidRDefault="007C6737" w:rsidP="007256AB">
      <w:pPr>
        <w:pStyle w:val="aa"/>
        <w:ind w:left="0"/>
        <w:jc w:val="both"/>
        <w:rPr>
          <w:sz w:val="20"/>
          <w:szCs w:val="20"/>
        </w:rPr>
      </w:pPr>
      <w:r w:rsidRPr="000B6AC3">
        <w:rPr>
          <w:sz w:val="20"/>
          <w:szCs w:val="20"/>
        </w:rPr>
        <w:t>-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1E5091AE" w14:textId="77777777" w:rsidR="007C6737" w:rsidRPr="000B6AC3" w:rsidRDefault="007C6737" w:rsidP="007256AB">
      <w:pPr>
        <w:pStyle w:val="aa"/>
        <w:ind w:left="0"/>
        <w:jc w:val="both"/>
        <w:rPr>
          <w:sz w:val="20"/>
          <w:szCs w:val="20"/>
        </w:rPr>
      </w:pPr>
      <w:r w:rsidRPr="000B6AC3">
        <w:rPr>
          <w:sz w:val="20"/>
          <w:szCs w:val="20"/>
        </w:rPr>
        <w:t>- изменения и дополнения, вносимые в настоящий Договор, не освобождают гаранта от исполнения обязательств по банковской гарантии;</w:t>
      </w:r>
    </w:p>
    <w:p w14:paraId="13F185AC" w14:textId="77777777" w:rsidR="007C6737" w:rsidRPr="000B6AC3" w:rsidRDefault="007C6737" w:rsidP="007256AB">
      <w:pPr>
        <w:pStyle w:val="aa"/>
        <w:ind w:left="0"/>
        <w:jc w:val="both"/>
        <w:rPr>
          <w:sz w:val="20"/>
          <w:szCs w:val="20"/>
        </w:rPr>
      </w:pPr>
      <w:r w:rsidRPr="000B6AC3">
        <w:rPr>
          <w:sz w:val="20"/>
          <w:szCs w:val="20"/>
        </w:rPr>
        <w:lastRenderedPageBreak/>
        <w:t>- все споры и разногласия, возникающие в связи с исполнением обязательств по банковской гарантии должны разрешаться в Арбитражном суде города Москвы.</w:t>
      </w:r>
    </w:p>
    <w:p w14:paraId="33A1D992" w14:textId="16DC8680" w:rsidR="007C6737" w:rsidRPr="000B6AC3" w:rsidRDefault="007C6737" w:rsidP="007256AB">
      <w:pPr>
        <w:pStyle w:val="aa"/>
        <w:ind w:left="0"/>
        <w:jc w:val="both"/>
        <w:rPr>
          <w:sz w:val="20"/>
          <w:szCs w:val="20"/>
        </w:rPr>
      </w:pPr>
      <w:r w:rsidRPr="000B6AC3">
        <w:rPr>
          <w:sz w:val="20"/>
          <w:szCs w:val="20"/>
        </w:rPr>
        <w:t>В банковской гарантии не должно быть условий или требований, противоречащих изложенному или д</w:t>
      </w:r>
      <w:r w:rsidR="000D6477">
        <w:rPr>
          <w:sz w:val="20"/>
          <w:szCs w:val="20"/>
        </w:rPr>
        <w:t>елающих изложенное неисполнимым.</w:t>
      </w:r>
    </w:p>
    <w:p w14:paraId="632497D2" w14:textId="77777777" w:rsidR="007C6737" w:rsidRPr="000B6AC3" w:rsidRDefault="007C6737" w:rsidP="00E830CE">
      <w:pPr>
        <w:jc w:val="both"/>
        <w:rPr>
          <w:spacing w:val="2"/>
          <w:sz w:val="20"/>
          <w:szCs w:val="20"/>
        </w:rPr>
      </w:pPr>
      <w:r w:rsidRPr="000B6AC3">
        <w:rPr>
          <w:spacing w:val="2"/>
          <w:sz w:val="20"/>
          <w:szCs w:val="20"/>
        </w:rPr>
        <w:t xml:space="preserve">7.8. Недопустимо включение в банковскую гарантию: </w:t>
      </w:r>
    </w:p>
    <w:p w14:paraId="0DE12EB4" w14:textId="77777777" w:rsidR="007C6737" w:rsidRPr="000B6AC3" w:rsidRDefault="007C6737" w:rsidP="007256AB">
      <w:pPr>
        <w:pStyle w:val="aa"/>
        <w:ind w:left="0"/>
        <w:jc w:val="both"/>
        <w:rPr>
          <w:sz w:val="20"/>
          <w:szCs w:val="20"/>
        </w:rPr>
      </w:pPr>
      <w:r w:rsidRPr="000B6AC3">
        <w:rPr>
          <w:sz w:val="20"/>
          <w:szCs w:val="20"/>
        </w:rPr>
        <w:t xml:space="preserve">- положений о праве гаранта отказывать в удовлетворении требования о платеже по банковской гарантии в случае непредставления гаранту уведомления о нарушении </w:t>
      </w:r>
      <w:r w:rsidR="0013401D" w:rsidRPr="000B6AC3">
        <w:rPr>
          <w:sz w:val="20"/>
          <w:szCs w:val="20"/>
        </w:rPr>
        <w:t>Лицензиатом</w:t>
      </w:r>
      <w:r w:rsidRPr="000B6AC3">
        <w:rPr>
          <w:sz w:val="20"/>
          <w:szCs w:val="20"/>
        </w:rPr>
        <w:t xml:space="preserve">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14:paraId="12C979F3" w14:textId="77777777" w:rsidR="007C6737" w:rsidRPr="000B6AC3" w:rsidRDefault="007C6737" w:rsidP="007256AB">
      <w:pPr>
        <w:jc w:val="both"/>
        <w:rPr>
          <w:sz w:val="20"/>
          <w:szCs w:val="20"/>
        </w:rPr>
      </w:pPr>
      <w:r w:rsidRPr="000B6AC3">
        <w:rPr>
          <w:sz w:val="20"/>
          <w:szCs w:val="20"/>
        </w:rPr>
        <w:t>- требований о предоставлении гаранту отчета об исполнении договора;</w:t>
      </w:r>
    </w:p>
    <w:p w14:paraId="5658087D" w14:textId="77777777" w:rsidR="007C6737" w:rsidRPr="000B6AC3" w:rsidRDefault="007C6737" w:rsidP="007256AB">
      <w:pPr>
        <w:pStyle w:val="aa"/>
        <w:ind w:left="0"/>
        <w:jc w:val="both"/>
        <w:rPr>
          <w:sz w:val="20"/>
          <w:szCs w:val="20"/>
        </w:rPr>
      </w:pPr>
      <w:r w:rsidRPr="000B6AC3">
        <w:rPr>
          <w:sz w:val="20"/>
          <w:szCs w:val="20"/>
        </w:rPr>
        <w:t xml:space="preserve">- требований о представлении гаранту одновременно с требованием об осуществлении уплаты денежной суммы по банковской гарантии документов, не включенных в </w:t>
      </w:r>
      <w:hyperlink r:id="rId7" w:history="1">
        <w:r w:rsidRPr="000B6AC3">
          <w:rPr>
            <w:rStyle w:val="af3"/>
            <w:color w:val="000000"/>
            <w:sz w:val="20"/>
            <w:szCs w:val="20"/>
          </w:rPr>
          <w:t>перечень</w:t>
        </w:r>
      </w:hyperlink>
      <w:r w:rsidRPr="000B6AC3">
        <w:rPr>
          <w:sz w:val="20"/>
          <w:szCs w:val="20"/>
        </w:rPr>
        <w:t xml:space="preserve"> документов, представляемых банку одновременно с требованием об осуществлении уплаты денежной суммы по банковской гарантии, аналогично утвержденному постановлением Правительства Российской Федерации от 8 ноября 2013 г. №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14:paraId="0A4A7982" w14:textId="77777777" w:rsidR="007C6737" w:rsidRPr="000B6AC3" w:rsidRDefault="007C6737" w:rsidP="00E830CE">
      <w:pPr>
        <w:jc w:val="both"/>
        <w:rPr>
          <w:spacing w:val="2"/>
          <w:sz w:val="20"/>
          <w:szCs w:val="20"/>
        </w:rPr>
      </w:pPr>
      <w:r w:rsidRPr="000B6AC3">
        <w:rPr>
          <w:spacing w:val="2"/>
          <w:sz w:val="20"/>
          <w:szCs w:val="20"/>
        </w:rPr>
        <w:t>7.9. В случае неисполнения Лицензиатом обязательств по Договору:</w:t>
      </w:r>
    </w:p>
    <w:p w14:paraId="66241863" w14:textId="77777777" w:rsidR="007C6737" w:rsidRPr="000B6AC3" w:rsidRDefault="007C6737" w:rsidP="007256AB">
      <w:pPr>
        <w:pStyle w:val="aa"/>
        <w:ind w:left="0"/>
        <w:jc w:val="both"/>
        <w:rPr>
          <w:spacing w:val="2"/>
          <w:sz w:val="20"/>
          <w:szCs w:val="20"/>
        </w:rPr>
      </w:pPr>
      <w:r w:rsidRPr="000B6AC3">
        <w:rPr>
          <w:spacing w:val="2"/>
          <w:sz w:val="20"/>
          <w:szCs w:val="20"/>
        </w:rPr>
        <w:t xml:space="preserve">- </w:t>
      </w:r>
      <w:r w:rsidRPr="000B6AC3">
        <w:rPr>
          <w:sz w:val="20"/>
          <w:szCs w:val="20"/>
        </w:rPr>
        <w:t>если Лицензиатом был выбран способ обеспечения исполнения Договора в виде обеспечительного платежа, то указанные средства Лицензиату не возвращаются в размере суммы неисполненных обязательств;</w:t>
      </w:r>
    </w:p>
    <w:p w14:paraId="11C87598" w14:textId="3049832E" w:rsidR="007C6737" w:rsidRPr="000B6AC3" w:rsidRDefault="007C6737" w:rsidP="007256AB">
      <w:pPr>
        <w:jc w:val="both"/>
        <w:rPr>
          <w:spacing w:val="2"/>
          <w:sz w:val="20"/>
          <w:szCs w:val="20"/>
        </w:rPr>
      </w:pPr>
      <w:r w:rsidRPr="000B6AC3">
        <w:rPr>
          <w:spacing w:val="2"/>
          <w:sz w:val="20"/>
          <w:szCs w:val="20"/>
        </w:rPr>
        <w:t>- если Лицензиатом был выбран способ обеспечения исполнения Договора в виде банковской гарантии, то Сублицензиат обращается в банк-гарант за выплатой денежных средств в размере обеспечения исполнения Договора</w:t>
      </w:r>
      <w:r w:rsidR="009F4B93" w:rsidRPr="000B6AC3">
        <w:rPr>
          <w:spacing w:val="2"/>
          <w:sz w:val="20"/>
          <w:szCs w:val="20"/>
        </w:rPr>
        <w:t>.</w:t>
      </w:r>
    </w:p>
    <w:p w14:paraId="185C843B" w14:textId="77777777" w:rsidR="009F4B93" w:rsidRPr="000B6AC3" w:rsidRDefault="009F4B93" w:rsidP="007C6737">
      <w:pPr>
        <w:ind w:firstLine="708"/>
        <w:jc w:val="both"/>
        <w:rPr>
          <w:spacing w:val="2"/>
          <w:sz w:val="20"/>
          <w:szCs w:val="20"/>
        </w:rPr>
      </w:pPr>
    </w:p>
    <w:p w14:paraId="7C1F3F7F" w14:textId="5C7F222D" w:rsidR="007C6737" w:rsidRPr="000B6AC3" w:rsidRDefault="00B4731B" w:rsidP="007256AB">
      <w:pPr>
        <w:pStyle w:val="aa"/>
        <w:ind w:left="3196"/>
        <w:rPr>
          <w:b/>
          <w:sz w:val="20"/>
          <w:szCs w:val="20"/>
        </w:rPr>
      </w:pPr>
      <w:r w:rsidRPr="000B6AC3">
        <w:rPr>
          <w:b/>
          <w:sz w:val="20"/>
          <w:szCs w:val="20"/>
        </w:rPr>
        <w:t xml:space="preserve">8. </w:t>
      </w:r>
      <w:r w:rsidR="007C6737" w:rsidRPr="000B6AC3">
        <w:rPr>
          <w:b/>
          <w:sz w:val="20"/>
          <w:szCs w:val="20"/>
        </w:rPr>
        <w:t>ОТВЕТСТВЕННОСТЬ СТОРОН</w:t>
      </w:r>
    </w:p>
    <w:p w14:paraId="55D3D7EE" w14:textId="77777777" w:rsidR="007C6737" w:rsidRPr="000B6AC3" w:rsidRDefault="007C6737" w:rsidP="007C6737">
      <w:pPr>
        <w:ind w:firstLine="567"/>
        <w:jc w:val="center"/>
        <w:rPr>
          <w:b/>
          <w:sz w:val="20"/>
          <w:szCs w:val="20"/>
        </w:rPr>
      </w:pPr>
    </w:p>
    <w:p w14:paraId="3B0FBBC6" w14:textId="77777777" w:rsidR="007C6737" w:rsidRPr="000B6AC3" w:rsidRDefault="007C6737" w:rsidP="00E830CE">
      <w:pPr>
        <w:pStyle w:val="3"/>
        <w:widowControl w:val="0"/>
        <w:spacing w:after="0"/>
        <w:ind w:left="0"/>
        <w:jc w:val="both"/>
        <w:rPr>
          <w:sz w:val="20"/>
          <w:szCs w:val="20"/>
        </w:rPr>
      </w:pPr>
      <w:r w:rsidRPr="000B6AC3">
        <w:rPr>
          <w:sz w:val="20"/>
          <w:szCs w:val="20"/>
        </w:rPr>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65A36D80" w14:textId="77777777" w:rsidR="007C6737" w:rsidRPr="000B6AC3" w:rsidRDefault="007C6737" w:rsidP="00E830CE">
      <w:pPr>
        <w:jc w:val="both"/>
        <w:rPr>
          <w:sz w:val="20"/>
          <w:szCs w:val="20"/>
        </w:rPr>
      </w:pPr>
      <w:r w:rsidRPr="000B6AC3">
        <w:rPr>
          <w:sz w:val="20"/>
          <w:szCs w:val="20"/>
        </w:rPr>
        <w:t xml:space="preserve">8.2. В случае просрочки исполнения Сублицензиатом обязательства по оплате Цены Договора, </w:t>
      </w:r>
      <w:r w:rsidR="005D2EA8" w:rsidRPr="000B6AC3">
        <w:rPr>
          <w:sz w:val="20"/>
          <w:szCs w:val="20"/>
        </w:rPr>
        <w:t xml:space="preserve">Лицензиат </w:t>
      </w:r>
      <w:r w:rsidRPr="000B6AC3">
        <w:rPr>
          <w:sz w:val="20"/>
          <w:szCs w:val="20"/>
        </w:rPr>
        <w:t>вправе потребовать от Сублицензиата уплату неустойки. Неустойка начисляется за каждый день просрочки исполнения обязательства по оплате Цены Договора, начиная со дня, следующего за днем истечения, установленного настоящим Договором срока исполнения обязательства по оплате Цены Договора. Размер такой неустойки устанавливается согласно ст. 395 ГК РФ и рассчитывается от неоплаченной суммы по Договору.</w:t>
      </w:r>
    </w:p>
    <w:p w14:paraId="49ACA7C8" w14:textId="77777777" w:rsidR="00E830CE" w:rsidRPr="000B6AC3" w:rsidRDefault="007C6737" w:rsidP="00E830CE">
      <w:pPr>
        <w:jc w:val="both"/>
        <w:rPr>
          <w:sz w:val="20"/>
          <w:szCs w:val="20"/>
        </w:rPr>
      </w:pPr>
      <w:r w:rsidRPr="000B6AC3">
        <w:rPr>
          <w:sz w:val="20"/>
          <w:szCs w:val="20"/>
        </w:rPr>
        <w:t xml:space="preserve">8.3. В случае просрочки исполнения Лицензиатом своих обязательств по </w:t>
      </w:r>
      <w:r w:rsidR="00E830CE" w:rsidRPr="000B6AC3">
        <w:rPr>
          <w:sz w:val="20"/>
          <w:szCs w:val="20"/>
        </w:rPr>
        <w:t>передаче</w:t>
      </w:r>
      <w:r w:rsidRPr="000B6AC3">
        <w:rPr>
          <w:sz w:val="20"/>
          <w:szCs w:val="20"/>
        </w:rPr>
        <w:t xml:space="preserve"> Лицензий, Сублицензиат вправе потребовать от Лицензиата уплату неустойки. Неустойка начисляется за каждый день просрочки исполнения обязательства по </w:t>
      </w:r>
      <w:r w:rsidR="00DC6C02" w:rsidRPr="000B6AC3">
        <w:rPr>
          <w:sz w:val="20"/>
          <w:szCs w:val="20"/>
        </w:rPr>
        <w:t>передачи</w:t>
      </w:r>
      <w:r w:rsidRPr="000B6AC3">
        <w:rPr>
          <w:sz w:val="20"/>
          <w:szCs w:val="20"/>
        </w:rPr>
        <w:t xml:space="preserve"> Лицензий, начиная со дня, следующего за днем истечения установленного срока исполнения обязательства по настоящему Договору в размере 0,1% от стоимости Договора за каждый день просрочки следующего за днем истечения установленного срока исполнения обязательства по настоящему Договору.</w:t>
      </w:r>
    </w:p>
    <w:p w14:paraId="7FAD8D27" w14:textId="77777777" w:rsidR="007C6737" w:rsidRPr="000B6AC3" w:rsidRDefault="007C6737" w:rsidP="00E830CE">
      <w:pPr>
        <w:jc w:val="both"/>
        <w:rPr>
          <w:sz w:val="20"/>
          <w:szCs w:val="20"/>
        </w:rPr>
      </w:pPr>
      <w:r w:rsidRPr="000B6AC3">
        <w:rPr>
          <w:sz w:val="20"/>
          <w:szCs w:val="20"/>
        </w:rPr>
        <w:t xml:space="preserve">8.4. В случае </w:t>
      </w:r>
      <w:r w:rsidR="00E830CE" w:rsidRPr="000B6AC3">
        <w:rPr>
          <w:sz w:val="20"/>
          <w:szCs w:val="20"/>
        </w:rPr>
        <w:t>передачи</w:t>
      </w:r>
      <w:r w:rsidRPr="000B6AC3">
        <w:rPr>
          <w:sz w:val="20"/>
          <w:szCs w:val="20"/>
        </w:rPr>
        <w:t xml:space="preserve"> некомплектного ПО, Сублицензиат вправе потребовать от Лицензиата уплаты неустойки в размере 0,1% от стоимости </w:t>
      </w:r>
      <w:r w:rsidR="00E830CE" w:rsidRPr="000B6AC3">
        <w:rPr>
          <w:sz w:val="20"/>
          <w:szCs w:val="20"/>
        </w:rPr>
        <w:t>переданного</w:t>
      </w:r>
      <w:r w:rsidRPr="000B6AC3">
        <w:rPr>
          <w:sz w:val="20"/>
          <w:szCs w:val="20"/>
        </w:rPr>
        <w:t xml:space="preserve"> Лицензиатом некомплектного ПО за каждый день просрочки исполнения обязательств с момента направления Лицензиату требования о доукомплектовании ПО до момента надлежащего исполнения Лицензиатом соответствующего обязательства (доукомплектования ПО/приемки Сублицензиата ПО, </w:t>
      </w:r>
      <w:r w:rsidR="00DC6C02" w:rsidRPr="000B6AC3">
        <w:rPr>
          <w:sz w:val="20"/>
          <w:szCs w:val="20"/>
        </w:rPr>
        <w:t>переданного</w:t>
      </w:r>
      <w:r w:rsidRPr="000B6AC3">
        <w:rPr>
          <w:sz w:val="20"/>
          <w:szCs w:val="20"/>
        </w:rPr>
        <w:t xml:space="preserve"> взамен некомплектного ПО).</w:t>
      </w:r>
    </w:p>
    <w:p w14:paraId="400D07C8" w14:textId="77777777" w:rsidR="007C6737" w:rsidRPr="000B6AC3" w:rsidRDefault="007C6737" w:rsidP="007C6737">
      <w:pPr>
        <w:tabs>
          <w:tab w:val="left" w:pos="1080"/>
          <w:tab w:val="num" w:pos="1800"/>
        </w:tabs>
        <w:jc w:val="both"/>
        <w:rPr>
          <w:sz w:val="20"/>
          <w:szCs w:val="20"/>
        </w:rPr>
      </w:pPr>
      <w:r w:rsidRPr="000B6AC3">
        <w:rPr>
          <w:sz w:val="20"/>
          <w:szCs w:val="20"/>
        </w:rPr>
        <w:t xml:space="preserve">8.5. </w:t>
      </w:r>
      <w:r w:rsidRPr="000B6AC3">
        <w:rPr>
          <w:sz w:val="20"/>
          <w:szCs w:val="20"/>
          <w:shd w:val="clear" w:color="auto" w:fill="FFFFFF"/>
        </w:rPr>
        <w:t>В</w:t>
      </w:r>
      <w:r w:rsidRPr="000B6AC3">
        <w:rPr>
          <w:rStyle w:val="apple-converted-space"/>
          <w:sz w:val="20"/>
          <w:szCs w:val="20"/>
          <w:shd w:val="clear" w:color="auto" w:fill="FFFFFF"/>
        </w:rPr>
        <w:t> </w:t>
      </w:r>
      <w:r w:rsidRPr="000B6AC3">
        <w:rPr>
          <w:sz w:val="20"/>
          <w:szCs w:val="20"/>
          <w:shd w:val="clear" w:color="auto" w:fill="FFFFFF"/>
        </w:rPr>
        <w:t xml:space="preserve">случае передачи </w:t>
      </w:r>
      <w:r w:rsidR="0013401D" w:rsidRPr="000B6AC3">
        <w:rPr>
          <w:sz w:val="20"/>
          <w:szCs w:val="20"/>
          <w:shd w:val="clear" w:color="auto" w:fill="FFFFFF"/>
        </w:rPr>
        <w:t>Лицензиатом</w:t>
      </w:r>
      <w:r w:rsidRPr="000B6AC3">
        <w:rPr>
          <w:sz w:val="20"/>
          <w:szCs w:val="20"/>
          <w:shd w:val="clear" w:color="auto" w:fill="FFFFFF"/>
        </w:rPr>
        <w:t xml:space="preserve"> третьим лицам своих прав (в том числе денежных требований по договорам цессии и факторинга) по настоящему Договору без заключения соответствующего дополнительного соглашения к настоящему Договору и/или обязанностей по настоящему Договору без письменного разрешения Сублицензиата, Лицензиат уплачивает штраф в размере 30% от общей Цены настоящего Договора.</w:t>
      </w:r>
    </w:p>
    <w:p w14:paraId="4EF04BD0" w14:textId="77777777" w:rsidR="007C6737" w:rsidRPr="000B6AC3" w:rsidRDefault="007C6737" w:rsidP="007C6737">
      <w:pPr>
        <w:pStyle w:val="af1"/>
        <w:jc w:val="both"/>
      </w:pPr>
      <w:r w:rsidRPr="000B6AC3">
        <w:t>8.6.  В случае предоставления ненадлежащим образом оформленных расчетно-платежных документов Лицензиатом, Сублицензиат име</w:t>
      </w:r>
      <w:r w:rsidR="00DC6C02" w:rsidRPr="000B6AC3">
        <w:t xml:space="preserve">ет право на задержку платежа </w:t>
      </w:r>
      <w:r w:rsidRPr="000B6AC3">
        <w:t>до момента предоставления Лицензиатом надлежащим образом оформленных документов. Срок для оплаты исчисляется с даты предоставления надлежащим образом оформленных расчетно-платежных документов.</w:t>
      </w:r>
    </w:p>
    <w:p w14:paraId="034B112C" w14:textId="77777777" w:rsidR="007C6737" w:rsidRPr="000B6AC3" w:rsidRDefault="007C6737" w:rsidP="007C6737">
      <w:pPr>
        <w:ind w:right="-427"/>
        <w:jc w:val="both"/>
        <w:rPr>
          <w:sz w:val="20"/>
          <w:szCs w:val="20"/>
        </w:rPr>
      </w:pPr>
    </w:p>
    <w:p w14:paraId="71DE838C" w14:textId="07A42EEC" w:rsidR="007C6737" w:rsidRPr="000B6AC3" w:rsidRDefault="00B4731B" w:rsidP="007C6737">
      <w:pPr>
        <w:jc w:val="center"/>
        <w:rPr>
          <w:sz w:val="20"/>
          <w:szCs w:val="20"/>
        </w:rPr>
      </w:pPr>
      <w:r w:rsidRPr="000B6AC3">
        <w:rPr>
          <w:b/>
          <w:sz w:val="20"/>
          <w:szCs w:val="20"/>
        </w:rPr>
        <w:t>9</w:t>
      </w:r>
      <w:r w:rsidR="00EA4997" w:rsidRPr="000B6AC3">
        <w:rPr>
          <w:b/>
          <w:sz w:val="20"/>
          <w:szCs w:val="20"/>
        </w:rPr>
        <w:t xml:space="preserve">. </w:t>
      </w:r>
      <w:r w:rsidR="007C6737" w:rsidRPr="000B6AC3">
        <w:rPr>
          <w:b/>
          <w:sz w:val="20"/>
          <w:szCs w:val="20"/>
        </w:rPr>
        <w:t>ПОРЯДОК РАСТОРЖЕНИЯ ДОГОВОРА</w:t>
      </w:r>
    </w:p>
    <w:p w14:paraId="00698568" w14:textId="77777777" w:rsidR="007C6737" w:rsidRPr="000B6AC3" w:rsidRDefault="007C6737" w:rsidP="007C6737">
      <w:pPr>
        <w:jc w:val="both"/>
        <w:rPr>
          <w:sz w:val="20"/>
          <w:szCs w:val="20"/>
        </w:rPr>
      </w:pPr>
    </w:p>
    <w:p w14:paraId="6B2F8E6A" w14:textId="77777777" w:rsidR="007C6737" w:rsidRPr="000B6AC3" w:rsidRDefault="007C6737" w:rsidP="007C6737">
      <w:pPr>
        <w:jc w:val="both"/>
        <w:rPr>
          <w:sz w:val="20"/>
          <w:szCs w:val="20"/>
        </w:rPr>
      </w:pPr>
      <w:r w:rsidRPr="000B6AC3">
        <w:rPr>
          <w:sz w:val="20"/>
          <w:szCs w:val="20"/>
        </w:rPr>
        <w:t>9.1. Настоящий Договор может быть расторгнут:</w:t>
      </w:r>
    </w:p>
    <w:p w14:paraId="1A777C16" w14:textId="77777777" w:rsidR="007C6737" w:rsidRPr="000B6AC3" w:rsidRDefault="007C6737" w:rsidP="007C6737">
      <w:pPr>
        <w:jc w:val="both"/>
        <w:rPr>
          <w:sz w:val="20"/>
          <w:szCs w:val="20"/>
        </w:rPr>
      </w:pPr>
      <w:r w:rsidRPr="000B6AC3">
        <w:rPr>
          <w:sz w:val="20"/>
          <w:szCs w:val="20"/>
        </w:rPr>
        <w:t>- по соглашению Сторон;</w:t>
      </w:r>
    </w:p>
    <w:p w14:paraId="74E0185A" w14:textId="2885FF5C" w:rsidR="007C6737" w:rsidRPr="000B6AC3" w:rsidRDefault="00C849B9" w:rsidP="007C6737">
      <w:pPr>
        <w:jc w:val="both"/>
        <w:rPr>
          <w:sz w:val="20"/>
          <w:szCs w:val="20"/>
        </w:rPr>
      </w:pPr>
      <w:r>
        <w:rPr>
          <w:sz w:val="20"/>
          <w:szCs w:val="20"/>
        </w:rPr>
        <w:t>- в судебном порядке;</w:t>
      </w:r>
    </w:p>
    <w:p w14:paraId="54133605" w14:textId="6E31BE48" w:rsidR="007C6737" w:rsidRPr="000B6AC3" w:rsidRDefault="007C6737" w:rsidP="007C6737">
      <w:pPr>
        <w:jc w:val="both"/>
        <w:rPr>
          <w:sz w:val="20"/>
          <w:szCs w:val="20"/>
        </w:rPr>
      </w:pPr>
      <w:r w:rsidRPr="000B6AC3">
        <w:rPr>
          <w:sz w:val="20"/>
          <w:szCs w:val="20"/>
        </w:rPr>
        <w:t>- в одностороннем порядке (односторонни</w:t>
      </w:r>
      <w:r w:rsidR="000D6477">
        <w:rPr>
          <w:sz w:val="20"/>
          <w:szCs w:val="20"/>
        </w:rPr>
        <w:t>й отказ от исполнения Договора).</w:t>
      </w:r>
    </w:p>
    <w:p w14:paraId="000C4B71" w14:textId="77777777" w:rsidR="007C6737" w:rsidRPr="000B6AC3" w:rsidRDefault="007C6737" w:rsidP="007C6737">
      <w:pPr>
        <w:jc w:val="both"/>
        <w:rPr>
          <w:sz w:val="20"/>
          <w:szCs w:val="20"/>
        </w:rPr>
      </w:pPr>
      <w:r w:rsidRPr="000B6AC3">
        <w:rPr>
          <w:sz w:val="20"/>
          <w:szCs w:val="20"/>
        </w:rPr>
        <w:t>9.2 Сублицензиат вправе обратиться в суд в установленном порядке с требованием о расторжении настоящего Договора в следующих случаях:</w:t>
      </w:r>
    </w:p>
    <w:p w14:paraId="72B6D78F" w14:textId="77777777" w:rsidR="007C6737" w:rsidRPr="000B6AC3" w:rsidRDefault="007C6737" w:rsidP="007C6737">
      <w:pPr>
        <w:jc w:val="both"/>
        <w:rPr>
          <w:sz w:val="20"/>
          <w:szCs w:val="20"/>
        </w:rPr>
      </w:pPr>
      <w:r w:rsidRPr="000B6AC3">
        <w:rPr>
          <w:sz w:val="20"/>
          <w:szCs w:val="20"/>
        </w:rPr>
        <w:t>9.2.1. При существенном нарушении Договора Лицензиатом.</w:t>
      </w:r>
    </w:p>
    <w:p w14:paraId="6B787AEA" w14:textId="1CC985CE" w:rsidR="007C6737" w:rsidRPr="000B6AC3" w:rsidRDefault="007C6737" w:rsidP="007C6737">
      <w:pPr>
        <w:jc w:val="both"/>
        <w:rPr>
          <w:sz w:val="20"/>
          <w:szCs w:val="20"/>
        </w:rPr>
      </w:pPr>
      <w:r w:rsidRPr="000B6AC3">
        <w:rPr>
          <w:sz w:val="20"/>
          <w:szCs w:val="20"/>
        </w:rPr>
        <w:t xml:space="preserve">9.2.2. В случае просрочки </w:t>
      </w:r>
      <w:r w:rsidR="00DC6C02" w:rsidRPr="000B6AC3">
        <w:rPr>
          <w:sz w:val="20"/>
          <w:szCs w:val="20"/>
        </w:rPr>
        <w:t>передачи</w:t>
      </w:r>
      <w:r w:rsidR="00CA41D4" w:rsidRPr="000B6AC3">
        <w:rPr>
          <w:sz w:val="20"/>
          <w:szCs w:val="20"/>
        </w:rPr>
        <w:t xml:space="preserve"> ПО более чем на 30 (тридцать</w:t>
      </w:r>
      <w:r w:rsidRPr="000B6AC3">
        <w:rPr>
          <w:sz w:val="20"/>
          <w:szCs w:val="20"/>
        </w:rPr>
        <w:t>)</w:t>
      </w:r>
      <w:r w:rsidR="00E830CE" w:rsidRPr="000B6AC3">
        <w:rPr>
          <w:sz w:val="20"/>
          <w:szCs w:val="20"/>
        </w:rPr>
        <w:t xml:space="preserve"> календарных</w:t>
      </w:r>
      <w:r w:rsidRPr="000B6AC3">
        <w:rPr>
          <w:sz w:val="20"/>
          <w:szCs w:val="20"/>
        </w:rPr>
        <w:t xml:space="preserve"> дней.</w:t>
      </w:r>
    </w:p>
    <w:p w14:paraId="759E78AD" w14:textId="12085770" w:rsidR="007C6737" w:rsidRPr="000B6AC3" w:rsidRDefault="007C6737" w:rsidP="007C6737">
      <w:pPr>
        <w:jc w:val="both"/>
        <w:rPr>
          <w:sz w:val="20"/>
          <w:szCs w:val="20"/>
        </w:rPr>
      </w:pPr>
      <w:r w:rsidRPr="000B6AC3">
        <w:rPr>
          <w:sz w:val="20"/>
          <w:szCs w:val="20"/>
        </w:rPr>
        <w:t>9.2.</w:t>
      </w:r>
      <w:r w:rsidR="00CA41D4" w:rsidRPr="000B6AC3">
        <w:rPr>
          <w:sz w:val="20"/>
          <w:szCs w:val="20"/>
        </w:rPr>
        <w:t>3</w:t>
      </w:r>
      <w:r w:rsidRPr="000B6AC3">
        <w:rPr>
          <w:sz w:val="20"/>
          <w:szCs w:val="20"/>
        </w:rPr>
        <w:t xml:space="preserve">. В случае установления недостоверности сведений, содержащихся в документах, представленных Лицензиатом на этапе размещения заказа. </w:t>
      </w:r>
    </w:p>
    <w:p w14:paraId="5B886CB2" w14:textId="77777777" w:rsidR="007C6737" w:rsidRPr="000B6AC3" w:rsidRDefault="007C6737" w:rsidP="007C6737">
      <w:pPr>
        <w:jc w:val="both"/>
        <w:rPr>
          <w:sz w:val="20"/>
          <w:szCs w:val="20"/>
        </w:rPr>
      </w:pPr>
      <w:r w:rsidRPr="000B6AC3">
        <w:rPr>
          <w:sz w:val="20"/>
          <w:szCs w:val="20"/>
        </w:rPr>
        <w:t>9.3. 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w:t>
      </w:r>
    </w:p>
    <w:p w14:paraId="1BBEDF94" w14:textId="77777777" w:rsidR="007C6737" w:rsidRPr="000B6AC3" w:rsidRDefault="007C6737" w:rsidP="007C6737">
      <w:pPr>
        <w:jc w:val="both"/>
        <w:rPr>
          <w:sz w:val="20"/>
          <w:szCs w:val="20"/>
        </w:rPr>
      </w:pPr>
      <w:r w:rsidRPr="000B6AC3">
        <w:rPr>
          <w:sz w:val="20"/>
          <w:szCs w:val="20"/>
        </w:rPr>
        <w:t>9.4. Расторжение Договора производится Сторонами путем подписания соответствующего соглашения о расторжении.</w:t>
      </w:r>
    </w:p>
    <w:p w14:paraId="0493EE5C" w14:textId="77777777" w:rsidR="007C6737" w:rsidRPr="000B6AC3" w:rsidRDefault="007C6737" w:rsidP="007C6737">
      <w:pPr>
        <w:jc w:val="both"/>
        <w:rPr>
          <w:sz w:val="20"/>
          <w:szCs w:val="20"/>
        </w:rPr>
      </w:pPr>
      <w:r w:rsidRPr="000B6AC3">
        <w:rPr>
          <w:sz w:val="20"/>
          <w:szCs w:val="20"/>
        </w:rPr>
        <w:t xml:space="preserve">9.5. В случае расторжения настоящего Договора по инициативе любой из Сторон Стороны производят сверку расчетов. </w:t>
      </w:r>
    </w:p>
    <w:p w14:paraId="3A2BFEBD" w14:textId="6D0CD812" w:rsidR="007C6737" w:rsidRPr="000B6AC3" w:rsidRDefault="007C6737" w:rsidP="007C6737">
      <w:pPr>
        <w:jc w:val="both"/>
        <w:rPr>
          <w:sz w:val="20"/>
          <w:szCs w:val="20"/>
        </w:rPr>
      </w:pPr>
      <w:r w:rsidRPr="000B6AC3">
        <w:rPr>
          <w:sz w:val="20"/>
          <w:szCs w:val="20"/>
        </w:rPr>
        <w:lastRenderedPageBreak/>
        <w:t xml:space="preserve">9.6.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w:t>
      </w:r>
      <w:r w:rsidR="002A7A0C" w:rsidRPr="000B6AC3">
        <w:rPr>
          <w:sz w:val="20"/>
          <w:szCs w:val="20"/>
        </w:rPr>
        <w:t xml:space="preserve">быть </w:t>
      </w:r>
      <w:r w:rsidRPr="000B6AC3">
        <w:rPr>
          <w:sz w:val="20"/>
          <w:szCs w:val="20"/>
        </w:rPr>
        <w:t>до расторжения Договора.</w:t>
      </w:r>
    </w:p>
    <w:p w14:paraId="44D85ECB" w14:textId="17EE411D" w:rsidR="007C6737" w:rsidRPr="00FE5910" w:rsidRDefault="007C6737" w:rsidP="007C6737">
      <w:pPr>
        <w:jc w:val="both"/>
        <w:rPr>
          <w:sz w:val="20"/>
          <w:szCs w:val="20"/>
        </w:rPr>
      </w:pPr>
      <w:r w:rsidRPr="00FE5910">
        <w:rPr>
          <w:sz w:val="20"/>
          <w:szCs w:val="20"/>
        </w:rPr>
        <w:t xml:space="preserve">9.7. Сублицензиат вправе в одностороннем внесудебном порядке отказаться от исполнения Договора, оплатив Лицензиату стоимость надлежащим образом исполненных </w:t>
      </w:r>
      <w:r w:rsidR="00CA41D4" w:rsidRPr="00FE5910">
        <w:rPr>
          <w:sz w:val="20"/>
          <w:szCs w:val="20"/>
        </w:rPr>
        <w:t>обязательств</w:t>
      </w:r>
      <w:r w:rsidRPr="00FE5910">
        <w:rPr>
          <w:sz w:val="20"/>
          <w:szCs w:val="20"/>
        </w:rPr>
        <w:t xml:space="preserve"> в следующих случаях: </w:t>
      </w:r>
    </w:p>
    <w:p w14:paraId="113D6B24" w14:textId="77777777" w:rsidR="00F62CC4" w:rsidRPr="00FE5910" w:rsidRDefault="00F62CC4" w:rsidP="00F62CC4">
      <w:pPr>
        <w:jc w:val="both"/>
        <w:rPr>
          <w:sz w:val="20"/>
          <w:szCs w:val="20"/>
        </w:rPr>
      </w:pPr>
      <w:r w:rsidRPr="00FE5910">
        <w:rPr>
          <w:sz w:val="20"/>
          <w:szCs w:val="20"/>
        </w:rPr>
        <w:t>9.7.1. Систематического несоблюдения Лицензиатом (отступления от требований, предусмотренных настоящим Договором, стандартами, нормами и правилами, а также иными действующими нормативно-правовыми актами) требований по качеству и комплектности передаваемого ПО.</w:t>
      </w:r>
    </w:p>
    <w:p w14:paraId="257AC820" w14:textId="5515846C" w:rsidR="000D6477" w:rsidRPr="00FE5910" w:rsidRDefault="000D6477" w:rsidP="000D6477">
      <w:pPr>
        <w:jc w:val="both"/>
        <w:rPr>
          <w:sz w:val="20"/>
          <w:szCs w:val="20"/>
        </w:rPr>
      </w:pPr>
      <w:r w:rsidRPr="00FE5910">
        <w:rPr>
          <w:sz w:val="20"/>
          <w:szCs w:val="20"/>
        </w:rPr>
        <w:t>9.7.</w:t>
      </w:r>
      <w:r w:rsidR="00F62CC4" w:rsidRPr="00FE5910">
        <w:rPr>
          <w:sz w:val="20"/>
          <w:szCs w:val="20"/>
        </w:rPr>
        <w:t>2</w:t>
      </w:r>
      <w:r w:rsidRPr="00FE5910">
        <w:rPr>
          <w:sz w:val="20"/>
          <w:szCs w:val="20"/>
        </w:rPr>
        <w:t>. Выявления после заключения Договора факта недействительности представленной Исполнителем банковской гарантии (предоставление поддельных документов, получение от банка-гаранта письменного опровержения выдачи банковской гарантии и пр.).</w:t>
      </w:r>
    </w:p>
    <w:p w14:paraId="43F512C6" w14:textId="0F1AAE31" w:rsidR="007C6737" w:rsidRPr="000B6AC3" w:rsidRDefault="007C6737" w:rsidP="007C6737">
      <w:pPr>
        <w:jc w:val="both"/>
        <w:rPr>
          <w:sz w:val="20"/>
          <w:szCs w:val="20"/>
        </w:rPr>
      </w:pPr>
      <w:r w:rsidRPr="00FE5910">
        <w:rPr>
          <w:sz w:val="20"/>
          <w:szCs w:val="20"/>
        </w:rPr>
        <w:t xml:space="preserve">9.8 </w:t>
      </w:r>
      <w:r w:rsidR="005D2EA8" w:rsidRPr="00FE5910">
        <w:rPr>
          <w:sz w:val="20"/>
          <w:szCs w:val="20"/>
        </w:rPr>
        <w:t>Лицензиат и</w:t>
      </w:r>
      <w:r w:rsidRPr="00FE5910">
        <w:rPr>
          <w:sz w:val="20"/>
          <w:szCs w:val="20"/>
        </w:rPr>
        <w:t>меет право</w:t>
      </w:r>
      <w:r w:rsidRPr="000B6AC3">
        <w:rPr>
          <w:sz w:val="20"/>
          <w:szCs w:val="20"/>
        </w:rPr>
        <w:t xml:space="preserve"> требовать досрочного расторжения настоящего Договора в случаях систематического нарушения обязательств по оплате.</w:t>
      </w:r>
    </w:p>
    <w:p w14:paraId="2BDE0727" w14:textId="77777777" w:rsidR="007C6737" w:rsidRPr="000B6AC3" w:rsidRDefault="007C6737" w:rsidP="007C6737">
      <w:pPr>
        <w:jc w:val="both"/>
        <w:rPr>
          <w:sz w:val="20"/>
          <w:szCs w:val="20"/>
        </w:rPr>
      </w:pPr>
      <w:r w:rsidRPr="000B6AC3">
        <w:rPr>
          <w:sz w:val="20"/>
          <w:szCs w:val="20"/>
        </w:rPr>
        <w:t>9.9. Выявления после заключения Договора факта недействительности представленной Лицензиатом банковской гарантии (предоставление поддельных документов, получение от банка-гаранта письменного опровержения выдачи банковской гарантии и пр.).</w:t>
      </w:r>
    </w:p>
    <w:p w14:paraId="7FC5391B" w14:textId="77777777" w:rsidR="007C6737" w:rsidRPr="000B6AC3" w:rsidRDefault="007C6737" w:rsidP="007C6737">
      <w:pPr>
        <w:jc w:val="both"/>
        <w:rPr>
          <w:sz w:val="20"/>
          <w:szCs w:val="20"/>
        </w:rPr>
      </w:pPr>
      <w:r w:rsidRPr="000B6AC3">
        <w:rPr>
          <w:sz w:val="20"/>
          <w:szCs w:val="20"/>
        </w:rPr>
        <w:t>9.10. Решение об одностороннем отказе от исполнения Договора направляется Лицензиату нарочным или по почте заказным письмом с уведомлением о вручении по адресу, указанному в настоящем Договоре (посредством государственных или коммерческих почтовых операторов или транспортных компаний).</w:t>
      </w:r>
    </w:p>
    <w:p w14:paraId="4C2CCE1F" w14:textId="77777777" w:rsidR="007C6737" w:rsidRPr="000B6AC3" w:rsidRDefault="007C6737" w:rsidP="007C6737">
      <w:pPr>
        <w:jc w:val="both"/>
        <w:rPr>
          <w:sz w:val="20"/>
          <w:szCs w:val="20"/>
        </w:rPr>
      </w:pPr>
      <w:r w:rsidRPr="000B6AC3">
        <w:rPr>
          <w:sz w:val="20"/>
          <w:szCs w:val="20"/>
        </w:rPr>
        <w:t>9.11. Датой надлежащего уведомления Лицензиата об одностороннем отказе от исполнения Договора признается дата получения подтверждения о вручении Лицензиату решения об одностороннем отказе или дата получения Сублицензиатом информации об отсутствии Лицензиата по его адресу, указанному в настоящем Договоре. При невозможности получения подтверждения или информации датой надлежащего уведомления Лицензиата об одностороннем отказе от исполнения Договора признается дата по истечении 15 (пятнадцати) дней с даты, направления уведомления об одностороннем отказе от исполнения договора.</w:t>
      </w:r>
    </w:p>
    <w:p w14:paraId="6DEC6B47" w14:textId="77777777" w:rsidR="007C6737" w:rsidRPr="000B6AC3" w:rsidRDefault="007C6737" w:rsidP="007C6737">
      <w:pPr>
        <w:jc w:val="both"/>
        <w:rPr>
          <w:sz w:val="20"/>
          <w:szCs w:val="20"/>
        </w:rPr>
      </w:pPr>
      <w:r w:rsidRPr="000B6AC3">
        <w:rPr>
          <w:sz w:val="20"/>
          <w:szCs w:val="20"/>
        </w:rPr>
        <w:t>9.12. Договор считается расторгнутым через 3 (три) дня с даты надлежащего уведомления Сублицензиатом об одностороннем отказе от исполнения Договора.</w:t>
      </w:r>
    </w:p>
    <w:p w14:paraId="21DC71D7" w14:textId="77777777" w:rsidR="007C6737" w:rsidRPr="000B6AC3" w:rsidRDefault="007C6737" w:rsidP="007C6737">
      <w:pPr>
        <w:jc w:val="both"/>
        <w:rPr>
          <w:sz w:val="20"/>
          <w:szCs w:val="20"/>
        </w:rPr>
      </w:pPr>
      <w:r w:rsidRPr="000B6AC3">
        <w:rPr>
          <w:sz w:val="20"/>
          <w:szCs w:val="20"/>
        </w:rPr>
        <w:t>9</w:t>
      </w:r>
      <w:r w:rsidR="005D2EA8" w:rsidRPr="000B6AC3">
        <w:rPr>
          <w:sz w:val="20"/>
          <w:szCs w:val="20"/>
        </w:rPr>
        <w:t>.13</w:t>
      </w:r>
      <w:r w:rsidRPr="000B6AC3">
        <w:rPr>
          <w:sz w:val="20"/>
          <w:szCs w:val="20"/>
        </w:rPr>
        <w:t>. В случае принятия одной из Сторон или Сторонами совместного решения о расторжении Договора в судебном порядке, они руководствуются действующим законодательством РФ и положениями настоящего Договора.</w:t>
      </w:r>
    </w:p>
    <w:p w14:paraId="21080014" w14:textId="77777777" w:rsidR="007C6737" w:rsidRPr="000B6AC3" w:rsidRDefault="007C6737" w:rsidP="007C6737">
      <w:pPr>
        <w:tabs>
          <w:tab w:val="left" w:pos="454"/>
        </w:tabs>
        <w:ind w:firstLine="720"/>
        <w:jc w:val="both"/>
        <w:rPr>
          <w:sz w:val="20"/>
          <w:szCs w:val="20"/>
        </w:rPr>
      </w:pPr>
    </w:p>
    <w:p w14:paraId="4AF7B0DE" w14:textId="3FDB9C1D" w:rsidR="007C6737" w:rsidRPr="000B6AC3" w:rsidRDefault="00B4731B" w:rsidP="007C6737">
      <w:pPr>
        <w:jc w:val="center"/>
        <w:rPr>
          <w:b/>
          <w:sz w:val="20"/>
          <w:szCs w:val="20"/>
        </w:rPr>
      </w:pPr>
      <w:r w:rsidRPr="000B6AC3">
        <w:rPr>
          <w:b/>
          <w:sz w:val="20"/>
          <w:szCs w:val="20"/>
        </w:rPr>
        <w:t xml:space="preserve">10. </w:t>
      </w:r>
      <w:r w:rsidR="007C6737" w:rsidRPr="000B6AC3">
        <w:rPr>
          <w:b/>
          <w:sz w:val="20"/>
          <w:szCs w:val="20"/>
        </w:rPr>
        <w:t>СРОК ДЕЙСТВИЯ ДОГОВОРА</w:t>
      </w:r>
    </w:p>
    <w:p w14:paraId="1B4917EE" w14:textId="77777777" w:rsidR="007C6737" w:rsidRPr="000B6AC3" w:rsidRDefault="007C6737" w:rsidP="007C6737">
      <w:pPr>
        <w:jc w:val="both"/>
        <w:rPr>
          <w:sz w:val="20"/>
          <w:szCs w:val="20"/>
        </w:rPr>
      </w:pPr>
    </w:p>
    <w:p w14:paraId="5E27D2C9" w14:textId="3E00AB4F" w:rsidR="007C6737" w:rsidRPr="000B6AC3" w:rsidRDefault="007C6737" w:rsidP="007C6737">
      <w:pPr>
        <w:jc w:val="both"/>
        <w:rPr>
          <w:sz w:val="20"/>
          <w:szCs w:val="20"/>
        </w:rPr>
      </w:pPr>
      <w:r w:rsidRPr="000B6AC3">
        <w:rPr>
          <w:sz w:val="20"/>
          <w:szCs w:val="20"/>
        </w:rPr>
        <w:t xml:space="preserve">10.1. Настоящий Договор вступает в силу с момента его подписания Сторонами и действует </w:t>
      </w:r>
      <w:r w:rsidR="00663F1B" w:rsidRPr="000B6AC3">
        <w:rPr>
          <w:sz w:val="20"/>
          <w:szCs w:val="20"/>
        </w:rPr>
        <w:t>до полного исполнения обязательств по Договору</w:t>
      </w:r>
      <w:r w:rsidR="00EA4997" w:rsidRPr="000B6AC3">
        <w:rPr>
          <w:sz w:val="20"/>
          <w:szCs w:val="20"/>
        </w:rPr>
        <w:t>.</w:t>
      </w:r>
    </w:p>
    <w:p w14:paraId="38CE543E" w14:textId="77777777" w:rsidR="007C6737" w:rsidRPr="000B6AC3" w:rsidRDefault="007C6737" w:rsidP="007C6737">
      <w:pPr>
        <w:jc w:val="both"/>
        <w:rPr>
          <w:sz w:val="20"/>
          <w:szCs w:val="20"/>
        </w:rPr>
      </w:pPr>
    </w:p>
    <w:p w14:paraId="5E82A597" w14:textId="6700DC6D" w:rsidR="007C6737" w:rsidRPr="000B6AC3" w:rsidRDefault="00B4731B" w:rsidP="007C6737">
      <w:pPr>
        <w:jc w:val="center"/>
        <w:rPr>
          <w:sz w:val="20"/>
          <w:szCs w:val="20"/>
        </w:rPr>
      </w:pPr>
      <w:r w:rsidRPr="000B6AC3">
        <w:rPr>
          <w:b/>
          <w:sz w:val="20"/>
          <w:szCs w:val="20"/>
        </w:rPr>
        <w:t xml:space="preserve">11. </w:t>
      </w:r>
      <w:r w:rsidR="007C6737" w:rsidRPr="000B6AC3">
        <w:rPr>
          <w:b/>
          <w:sz w:val="20"/>
          <w:szCs w:val="20"/>
        </w:rPr>
        <w:t>РАЗРЕШЕНИЕ СПОРОВ</w:t>
      </w:r>
    </w:p>
    <w:p w14:paraId="55176E3E" w14:textId="77777777" w:rsidR="007C6737" w:rsidRPr="000B6AC3" w:rsidRDefault="007C6737" w:rsidP="007C6737">
      <w:pPr>
        <w:jc w:val="both"/>
        <w:rPr>
          <w:sz w:val="20"/>
          <w:szCs w:val="20"/>
        </w:rPr>
      </w:pPr>
    </w:p>
    <w:p w14:paraId="7EED18EF" w14:textId="77777777" w:rsidR="007C6737" w:rsidRPr="000B6AC3" w:rsidRDefault="007C6737" w:rsidP="007C6737">
      <w:pPr>
        <w:jc w:val="both"/>
        <w:rPr>
          <w:sz w:val="20"/>
          <w:szCs w:val="20"/>
        </w:rPr>
      </w:pPr>
      <w:r w:rsidRPr="000B6AC3">
        <w:rPr>
          <w:sz w:val="20"/>
          <w:szCs w:val="20"/>
        </w:rPr>
        <w:t>11.1. Спорные вопросы, возникающие в ходе исполнения Договора, разрешаются Сторонами путем ведения переговоров, достигнутые договоренности фиксируются дополнительным соглашением Сторон, а в случае не достижения согласия спор передается на рассмотрение Арбитражного суда города Москвы.</w:t>
      </w:r>
    </w:p>
    <w:p w14:paraId="68E295E9" w14:textId="77777777" w:rsidR="007C6737" w:rsidRPr="000B6AC3" w:rsidRDefault="007C6737" w:rsidP="007C6737">
      <w:pPr>
        <w:jc w:val="both"/>
        <w:rPr>
          <w:sz w:val="20"/>
          <w:szCs w:val="20"/>
        </w:rPr>
      </w:pPr>
      <w:r w:rsidRPr="000B6AC3">
        <w:rPr>
          <w:sz w:val="20"/>
          <w:szCs w:val="20"/>
        </w:rPr>
        <w:t xml:space="preserve">11.2. В случае наличия споров, разногласий относительно исполнения одной из сторон своих обязательств, другая сторона направляет письменную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 </w:t>
      </w:r>
    </w:p>
    <w:p w14:paraId="579E0D0B" w14:textId="77777777" w:rsidR="007C6737" w:rsidRPr="000B6AC3" w:rsidRDefault="007C6737" w:rsidP="007C6737">
      <w:pPr>
        <w:jc w:val="both"/>
        <w:rPr>
          <w:sz w:val="20"/>
          <w:szCs w:val="20"/>
        </w:rPr>
      </w:pPr>
      <w:r w:rsidRPr="000B6AC3">
        <w:rPr>
          <w:sz w:val="20"/>
          <w:szCs w:val="20"/>
        </w:rPr>
        <w:t>11.3. К отношениям сторон по настоящему Договору и в связи с ним применяется законодательство Российской Федерации.</w:t>
      </w:r>
    </w:p>
    <w:p w14:paraId="6567536F" w14:textId="77777777" w:rsidR="007C6737" w:rsidRPr="000B6AC3" w:rsidRDefault="007C6737" w:rsidP="007C6737">
      <w:pPr>
        <w:jc w:val="both"/>
        <w:rPr>
          <w:sz w:val="20"/>
          <w:szCs w:val="20"/>
        </w:rPr>
      </w:pPr>
      <w:r w:rsidRPr="000B6AC3">
        <w:rPr>
          <w:sz w:val="20"/>
          <w:szCs w:val="20"/>
        </w:rPr>
        <w:t>11.4. Все уведомления Сторон, связанные с исполнением настоящего Договора, направляются в письменной форме по почте заказным письмом по юридическому адресу Стороны, указанному в разделе 15 настоящего Договора, или с использованием факсимильной связи, электронной почты с последующим представлением оригинала. Уведомления считаются доставленными в соответствии со ст. 165.1 Гражданского Кодекса Российской Федерации.</w:t>
      </w:r>
    </w:p>
    <w:p w14:paraId="2A250216" w14:textId="77777777" w:rsidR="007C6737" w:rsidRPr="000B6AC3" w:rsidRDefault="007C6737" w:rsidP="007C6737">
      <w:pPr>
        <w:jc w:val="both"/>
        <w:rPr>
          <w:sz w:val="20"/>
          <w:szCs w:val="20"/>
        </w:rPr>
      </w:pPr>
    </w:p>
    <w:p w14:paraId="68CDBFC2" w14:textId="27151DE9" w:rsidR="007C6737" w:rsidRPr="000B6AC3" w:rsidRDefault="003A1159" w:rsidP="007C6737">
      <w:pPr>
        <w:jc w:val="center"/>
        <w:rPr>
          <w:b/>
          <w:sz w:val="20"/>
          <w:szCs w:val="20"/>
        </w:rPr>
      </w:pPr>
      <w:r w:rsidRPr="000B6AC3">
        <w:rPr>
          <w:b/>
          <w:sz w:val="20"/>
          <w:szCs w:val="20"/>
        </w:rPr>
        <w:t xml:space="preserve">12. </w:t>
      </w:r>
      <w:r w:rsidR="007C6737" w:rsidRPr="000B6AC3">
        <w:rPr>
          <w:b/>
          <w:sz w:val="20"/>
          <w:szCs w:val="20"/>
        </w:rPr>
        <w:t>ОБСТОЯТЕЛЬСТВА НЕПРЕОДОЛИМОЙ СИЛЫ (ФОРС-МАЖОР)</w:t>
      </w:r>
    </w:p>
    <w:p w14:paraId="38427767" w14:textId="77777777" w:rsidR="007C6737" w:rsidRPr="000B6AC3" w:rsidRDefault="007C6737" w:rsidP="007C6737">
      <w:pPr>
        <w:jc w:val="both"/>
        <w:rPr>
          <w:sz w:val="20"/>
          <w:szCs w:val="20"/>
        </w:rPr>
      </w:pPr>
    </w:p>
    <w:p w14:paraId="68EB82E8" w14:textId="77777777" w:rsidR="007C6737" w:rsidRPr="000B6AC3" w:rsidRDefault="007C6737" w:rsidP="007C6737">
      <w:pPr>
        <w:jc w:val="both"/>
        <w:rPr>
          <w:sz w:val="20"/>
          <w:szCs w:val="20"/>
        </w:rPr>
      </w:pPr>
      <w:r w:rsidRPr="000B6AC3">
        <w:rPr>
          <w:sz w:val="20"/>
          <w:szCs w:val="20"/>
        </w:rPr>
        <w:t xml:space="preserve">12.1.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на время действия этих обстоятельств, если эти обстоятельства непосредственно повлияли на исполнение Договора и подтверждены документами компетентных органов. </w:t>
      </w:r>
    </w:p>
    <w:p w14:paraId="2E09EBFA" w14:textId="77777777" w:rsidR="007C6737" w:rsidRPr="000B6AC3" w:rsidRDefault="007C6737" w:rsidP="007C6737">
      <w:pPr>
        <w:jc w:val="both"/>
        <w:rPr>
          <w:sz w:val="20"/>
          <w:szCs w:val="20"/>
        </w:rPr>
      </w:pPr>
      <w:r w:rsidRPr="000B6AC3">
        <w:rPr>
          <w:sz w:val="20"/>
          <w:szCs w:val="20"/>
        </w:rPr>
        <w:t>12.2. Если одна из Сторон не в состоянии выполнить полностью или частично свои обязательства по Договору вследствие наступления события или обстоятельства непреодолимой силы, то эта сторона обязана в срок до 5 (пяти) календарных дней уведомить другую сторону о наступлении такового события или обстоятельства с указанием обязательств по Договору, выполнение которых невозможно или будет приостановлено с последующим представлением документов компетентных органов, подтверждающих действие обстоятельств непреодолимой силы.</w:t>
      </w:r>
    </w:p>
    <w:p w14:paraId="4DAEACA9" w14:textId="77777777" w:rsidR="007C6737" w:rsidRDefault="007C6737" w:rsidP="007C6737">
      <w:pPr>
        <w:jc w:val="both"/>
        <w:rPr>
          <w:sz w:val="20"/>
          <w:szCs w:val="20"/>
        </w:rPr>
      </w:pPr>
      <w:r w:rsidRPr="000B6AC3">
        <w:rPr>
          <w:sz w:val="20"/>
          <w:szCs w:val="20"/>
        </w:rPr>
        <w:t>12.3. Если обстоятельства, указанные в п. 12.1. настоящего Договора, будут длиться более двух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14:paraId="477E5D09" w14:textId="77777777" w:rsidR="00C560F9" w:rsidRDefault="00C560F9" w:rsidP="007C6737">
      <w:pPr>
        <w:jc w:val="both"/>
        <w:rPr>
          <w:sz w:val="20"/>
          <w:szCs w:val="20"/>
        </w:rPr>
      </w:pPr>
    </w:p>
    <w:p w14:paraId="55C3F789" w14:textId="77777777" w:rsidR="00C560F9" w:rsidRPr="000B6AC3" w:rsidRDefault="00C560F9" w:rsidP="007C6737">
      <w:pPr>
        <w:jc w:val="both"/>
        <w:rPr>
          <w:sz w:val="20"/>
          <w:szCs w:val="20"/>
        </w:rPr>
      </w:pPr>
      <w:bookmarkStart w:id="0" w:name="_GoBack"/>
      <w:bookmarkEnd w:id="0"/>
    </w:p>
    <w:p w14:paraId="6CC2B1F0" w14:textId="72B1B7E5" w:rsidR="007C6737" w:rsidRPr="000B6AC3" w:rsidRDefault="007C6737" w:rsidP="00F62CC4">
      <w:pPr>
        <w:jc w:val="both"/>
        <w:rPr>
          <w:b/>
          <w:sz w:val="20"/>
          <w:szCs w:val="20"/>
        </w:rPr>
      </w:pPr>
      <w:r w:rsidRPr="000B6AC3">
        <w:rPr>
          <w:sz w:val="20"/>
          <w:szCs w:val="20"/>
        </w:rPr>
        <w:lastRenderedPageBreak/>
        <w:t xml:space="preserve">   </w:t>
      </w:r>
      <w:r w:rsidR="00F62CC4">
        <w:rPr>
          <w:sz w:val="20"/>
          <w:szCs w:val="20"/>
        </w:rPr>
        <w:t xml:space="preserve">                                                                </w:t>
      </w:r>
      <w:r w:rsidRPr="000B6AC3">
        <w:rPr>
          <w:b/>
          <w:caps/>
          <w:sz w:val="20"/>
          <w:szCs w:val="20"/>
        </w:rPr>
        <w:t>13. ПЕРЕЧЕНЬ</w:t>
      </w:r>
      <w:r w:rsidRPr="000B6AC3">
        <w:rPr>
          <w:b/>
          <w:sz w:val="20"/>
          <w:szCs w:val="20"/>
        </w:rPr>
        <w:t xml:space="preserve"> ПРИЛОЖЕНИЙ</w:t>
      </w:r>
    </w:p>
    <w:p w14:paraId="043129CB" w14:textId="77777777" w:rsidR="007C6737" w:rsidRPr="000B6AC3" w:rsidRDefault="007C6737" w:rsidP="007C6737">
      <w:pPr>
        <w:keepLines/>
        <w:jc w:val="center"/>
        <w:rPr>
          <w:b/>
          <w:sz w:val="20"/>
          <w:szCs w:val="20"/>
        </w:rPr>
      </w:pPr>
    </w:p>
    <w:p w14:paraId="6D1D0FE9" w14:textId="77777777" w:rsidR="007C6737" w:rsidRPr="000B6AC3" w:rsidRDefault="007C6737" w:rsidP="007256AB">
      <w:pPr>
        <w:pStyle w:val="List2"/>
        <w:widowControl w:val="0"/>
        <w:tabs>
          <w:tab w:val="clear" w:pos="1701"/>
        </w:tabs>
        <w:autoSpaceDE w:val="0"/>
        <w:autoSpaceDN w:val="0"/>
        <w:adjustRightInd w:val="0"/>
        <w:spacing w:line="240" w:lineRule="auto"/>
        <w:rPr>
          <w:spacing w:val="-3"/>
          <w:sz w:val="20"/>
          <w:szCs w:val="20"/>
        </w:rPr>
      </w:pPr>
      <w:r w:rsidRPr="000B6AC3">
        <w:rPr>
          <w:sz w:val="20"/>
          <w:szCs w:val="20"/>
        </w:rPr>
        <w:t>13.1. Перечисленные</w:t>
      </w:r>
      <w:r w:rsidRPr="000B6AC3">
        <w:rPr>
          <w:spacing w:val="-3"/>
          <w:sz w:val="20"/>
          <w:szCs w:val="20"/>
        </w:rPr>
        <w:t xml:space="preserve"> ниже документы являются неотъемлемой частью настоящего Договора:</w:t>
      </w:r>
    </w:p>
    <w:p w14:paraId="0EF83C35" w14:textId="7CF2460F" w:rsidR="007C6737" w:rsidRPr="000B6AC3" w:rsidRDefault="007C6737" w:rsidP="007C6737">
      <w:pPr>
        <w:tabs>
          <w:tab w:val="left" w:pos="676"/>
          <w:tab w:val="left" w:pos="1276"/>
          <w:tab w:val="num" w:pos="2877"/>
        </w:tabs>
        <w:suppressAutoHyphens/>
        <w:jc w:val="both"/>
        <w:rPr>
          <w:spacing w:val="-3"/>
          <w:sz w:val="20"/>
          <w:szCs w:val="20"/>
        </w:rPr>
      </w:pPr>
      <w:r w:rsidRPr="000B6AC3">
        <w:rPr>
          <w:spacing w:val="-3"/>
          <w:sz w:val="20"/>
          <w:szCs w:val="20"/>
        </w:rPr>
        <w:t>Приложение № 1 – Техническое задание</w:t>
      </w:r>
      <w:r w:rsidR="00C849B9">
        <w:rPr>
          <w:spacing w:val="-3"/>
          <w:sz w:val="20"/>
          <w:szCs w:val="20"/>
        </w:rPr>
        <w:t>.</w:t>
      </w:r>
    </w:p>
    <w:p w14:paraId="642A79B8" w14:textId="7576A9FA" w:rsidR="007C6737" w:rsidRPr="000B6AC3" w:rsidRDefault="007C6737" w:rsidP="007C6737">
      <w:pPr>
        <w:tabs>
          <w:tab w:val="left" w:pos="676"/>
          <w:tab w:val="left" w:pos="1276"/>
          <w:tab w:val="num" w:pos="2877"/>
        </w:tabs>
        <w:suppressAutoHyphens/>
        <w:jc w:val="both"/>
        <w:rPr>
          <w:spacing w:val="-3"/>
          <w:sz w:val="20"/>
          <w:szCs w:val="20"/>
        </w:rPr>
      </w:pPr>
      <w:r w:rsidRPr="000B6AC3">
        <w:rPr>
          <w:spacing w:val="-3"/>
          <w:sz w:val="20"/>
          <w:szCs w:val="20"/>
        </w:rPr>
        <w:t>Приложение № 2 – Спецификация</w:t>
      </w:r>
      <w:r w:rsidR="00C849B9">
        <w:rPr>
          <w:spacing w:val="-3"/>
          <w:sz w:val="20"/>
          <w:szCs w:val="20"/>
        </w:rPr>
        <w:t>.</w:t>
      </w:r>
    </w:p>
    <w:p w14:paraId="4C8C7816" w14:textId="6463D7D3" w:rsidR="007C6737" w:rsidRPr="000B6AC3" w:rsidRDefault="007C6737" w:rsidP="007C6737">
      <w:pPr>
        <w:tabs>
          <w:tab w:val="left" w:pos="676"/>
          <w:tab w:val="left" w:pos="1276"/>
          <w:tab w:val="num" w:pos="2877"/>
        </w:tabs>
        <w:suppressAutoHyphens/>
        <w:jc w:val="both"/>
        <w:rPr>
          <w:sz w:val="20"/>
          <w:szCs w:val="20"/>
        </w:rPr>
      </w:pPr>
      <w:r w:rsidRPr="000B6AC3">
        <w:rPr>
          <w:spacing w:val="-3"/>
          <w:sz w:val="20"/>
          <w:szCs w:val="20"/>
        </w:rPr>
        <w:t xml:space="preserve">Приложение № 3 – форма </w:t>
      </w:r>
      <w:r w:rsidRPr="000B6AC3">
        <w:rPr>
          <w:sz w:val="20"/>
          <w:szCs w:val="20"/>
        </w:rPr>
        <w:t>Акта приема-передачи прав на использование ПО</w:t>
      </w:r>
      <w:r w:rsidR="00C849B9">
        <w:rPr>
          <w:sz w:val="20"/>
          <w:szCs w:val="20"/>
        </w:rPr>
        <w:t>.</w:t>
      </w:r>
    </w:p>
    <w:p w14:paraId="43E7C194" w14:textId="568A5570" w:rsidR="007C6737" w:rsidRPr="000B6AC3" w:rsidRDefault="002D2924" w:rsidP="007C6737">
      <w:pPr>
        <w:tabs>
          <w:tab w:val="left" w:pos="676"/>
          <w:tab w:val="left" w:pos="1276"/>
          <w:tab w:val="num" w:pos="2877"/>
        </w:tabs>
        <w:suppressAutoHyphens/>
        <w:jc w:val="both"/>
        <w:rPr>
          <w:spacing w:val="-3"/>
          <w:sz w:val="20"/>
          <w:szCs w:val="20"/>
        </w:rPr>
      </w:pPr>
      <w:r w:rsidRPr="000B6AC3">
        <w:rPr>
          <w:sz w:val="20"/>
          <w:szCs w:val="20"/>
        </w:rPr>
        <w:t xml:space="preserve">           </w:t>
      </w:r>
      <w:r w:rsidR="007C6737" w:rsidRPr="000B6AC3">
        <w:rPr>
          <w:spacing w:val="-3"/>
          <w:sz w:val="20"/>
          <w:szCs w:val="20"/>
        </w:rPr>
        <w:tab/>
      </w:r>
    </w:p>
    <w:p w14:paraId="2CFA1F96" w14:textId="77777777" w:rsidR="007C6737" w:rsidRPr="000B6AC3" w:rsidRDefault="007C6737" w:rsidP="007C6737">
      <w:pPr>
        <w:jc w:val="center"/>
        <w:rPr>
          <w:b/>
          <w:sz w:val="20"/>
          <w:szCs w:val="20"/>
        </w:rPr>
      </w:pPr>
      <w:r w:rsidRPr="000B6AC3">
        <w:rPr>
          <w:b/>
          <w:sz w:val="20"/>
          <w:szCs w:val="20"/>
        </w:rPr>
        <w:t>14. КОНТАКТНАЯ ИНФОРМАЦИЯ СТОРОН</w:t>
      </w:r>
    </w:p>
    <w:p w14:paraId="129A88A6" w14:textId="77777777" w:rsidR="007C6737" w:rsidRPr="000B6AC3" w:rsidRDefault="007C6737" w:rsidP="007C6737">
      <w:pPr>
        <w:jc w:val="both"/>
        <w:rPr>
          <w:sz w:val="20"/>
          <w:szCs w:val="20"/>
        </w:rPr>
      </w:pPr>
    </w:p>
    <w:p w14:paraId="4F20057A" w14:textId="1A7EEA82" w:rsidR="003A1159" w:rsidRPr="000B6AC3" w:rsidRDefault="007C6737" w:rsidP="003A1159">
      <w:pPr>
        <w:pStyle w:val="a8"/>
        <w:spacing w:after="0" w:line="254" w:lineRule="auto"/>
        <w:rPr>
          <w:sz w:val="20"/>
          <w:szCs w:val="20"/>
        </w:rPr>
      </w:pPr>
      <w:r w:rsidRPr="000B6AC3">
        <w:rPr>
          <w:sz w:val="20"/>
          <w:szCs w:val="20"/>
        </w:rPr>
        <w:t>14.1. Фактический адрес Сублицензиата:</w:t>
      </w:r>
      <w:r w:rsidRPr="000B6AC3">
        <w:rPr>
          <w:sz w:val="20"/>
          <w:szCs w:val="20"/>
          <w:u w:val="single"/>
        </w:rPr>
        <w:t xml:space="preserve"> 101000, Москва, ул. Маросейка, д.11/4,</w:t>
      </w:r>
      <w:r w:rsidR="003A1159" w:rsidRPr="000B6AC3">
        <w:rPr>
          <w:sz w:val="20"/>
          <w:szCs w:val="20"/>
          <w:u w:val="single"/>
          <w:lang w:eastAsia="en-US"/>
        </w:rPr>
        <w:t xml:space="preserve"> стр.3</w:t>
      </w:r>
    </w:p>
    <w:p w14:paraId="2A0E3085" w14:textId="76E98593" w:rsidR="007C6737" w:rsidRPr="000B6AC3" w:rsidRDefault="007C6737" w:rsidP="007C6737">
      <w:pPr>
        <w:ind w:right="-427"/>
        <w:jc w:val="both"/>
        <w:rPr>
          <w:sz w:val="20"/>
          <w:szCs w:val="20"/>
        </w:rPr>
      </w:pPr>
      <w:r w:rsidRPr="000B6AC3">
        <w:rPr>
          <w:sz w:val="20"/>
          <w:szCs w:val="20"/>
        </w:rPr>
        <w:t xml:space="preserve">Телефон/Факс Сублицензиата: </w:t>
      </w:r>
      <w:r w:rsidR="0087684F" w:rsidRPr="000B6AC3">
        <w:rPr>
          <w:sz w:val="20"/>
          <w:szCs w:val="20"/>
        </w:rPr>
        <w:t xml:space="preserve">8 (495) 62-20-20 (10735) </w:t>
      </w:r>
    </w:p>
    <w:p w14:paraId="7D6829C4" w14:textId="77777777" w:rsidR="007C6737" w:rsidRPr="000B6AC3" w:rsidRDefault="007C6737" w:rsidP="007C6737">
      <w:pPr>
        <w:jc w:val="both"/>
        <w:rPr>
          <w:sz w:val="20"/>
          <w:szCs w:val="20"/>
        </w:rPr>
      </w:pPr>
      <w:r w:rsidRPr="000B6AC3">
        <w:rPr>
          <w:sz w:val="20"/>
          <w:szCs w:val="20"/>
        </w:rPr>
        <w:t xml:space="preserve">Адрес электронной почты Сублицензиата: </w:t>
      </w:r>
      <w:proofErr w:type="spellStart"/>
      <w:r w:rsidRPr="000B6AC3">
        <w:rPr>
          <w:sz w:val="20"/>
          <w:szCs w:val="20"/>
          <w:lang w:val="en-US"/>
        </w:rPr>
        <w:t>fkr</w:t>
      </w:r>
      <w:proofErr w:type="spellEnd"/>
      <w:r w:rsidRPr="000B6AC3">
        <w:rPr>
          <w:sz w:val="20"/>
          <w:szCs w:val="20"/>
        </w:rPr>
        <w:t>@</w:t>
      </w:r>
      <w:proofErr w:type="spellStart"/>
      <w:r w:rsidRPr="000B6AC3">
        <w:rPr>
          <w:sz w:val="20"/>
          <w:szCs w:val="20"/>
          <w:lang w:val="en-US"/>
        </w:rPr>
        <w:t>dom</w:t>
      </w:r>
      <w:proofErr w:type="spellEnd"/>
      <w:r w:rsidRPr="000B6AC3">
        <w:rPr>
          <w:sz w:val="20"/>
          <w:szCs w:val="20"/>
        </w:rPr>
        <w:t>.</w:t>
      </w:r>
      <w:proofErr w:type="spellStart"/>
      <w:r w:rsidRPr="000B6AC3">
        <w:rPr>
          <w:sz w:val="20"/>
          <w:szCs w:val="20"/>
          <w:lang w:val="en-US"/>
        </w:rPr>
        <w:t>mos</w:t>
      </w:r>
      <w:proofErr w:type="spellEnd"/>
      <w:r w:rsidRPr="000B6AC3">
        <w:rPr>
          <w:sz w:val="20"/>
          <w:szCs w:val="20"/>
        </w:rPr>
        <w:t>.</w:t>
      </w:r>
      <w:proofErr w:type="spellStart"/>
      <w:r w:rsidRPr="000B6AC3">
        <w:rPr>
          <w:sz w:val="20"/>
          <w:szCs w:val="20"/>
          <w:lang w:val="en-US"/>
        </w:rPr>
        <w:t>ru</w:t>
      </w:r>
      <w:proofErr w:type="spellEnd"/>
      <w:r w:rsidRPr="000B6AC3">
        <w:rPr>
          <w:sz w:val="20"/>
          <w:szCs w:val="20"/>
        </w:rPr>
        <w:t xml:space="preserve">  </w:t>
      </w:r>
    </w:p>
    <w:p w14:paraId="20174109" w14:textId="77B646FE" w:rsidR="007C6737" w:rsidRPr="000B6AC3" w:rsidRDefault="007C6737" w:rsidP="007256AB">
      <w:pPr>
        <w:jc w:val="both"/>
        <w:rPr>
          <w:sz w:val="20"/>
          <w:szCs w:val="20"/>
        </w:rPr>
      </w:pPr>
      <w:r w:rsidRPr="000B6AC3">
        <w:rPr>
          <w:sz w:val="20"/>
          <w:szCs w:val="20"/>
        </w:rPr>
        <w:t>14.2. Фактический адрес Лицензиата:</w:t>
      </w:r>
    </w:p>
    <w:p w14:paraId="3726C16C" w14:textId="26CE8260" w:rsidR="007C6737" w:rsidRPr="000B6AC3" w:rsidRDefault="007C6737" w:rsidP="007C6737">
      <w:pPr>
        <w:jc w:val="both"/>
        <w:rPr>
          <w:sz w:val="20"/>
          <w:szCs w:val="20"/>
        </w:rPr>
      </w:pPr>
      <w:r w:rsidRPr="000B6AC3">
        <w:rPr>
          <w:sz w:val="20"/>
          <w:szCs w:val="20"/>
        </w:rPr>
        <w:t>Телефон Лицензиата:</w:t>
      </w:r>
    </w:p>
    <w:p w14:paraId="64D72D31" w14:textId="5B6C5957" w:rsidR="007C6737" w:rsidRPr="000B6AC3" w:rsidRDefault="007C6737" w:rsidP="007C6737">
      <w:pPr>
        <w:jc w:val="both"/>
        <w:rPr>
          <w:sz w:val="20"/>
          <w:szCs w:val="20"/>
        </w:rPr>
      </w:pPr>
      <w:r w:rsidRPr="000B6AC3">
        <w:rPr>
          <w:sz w:val="20"/>
          <w:szCs w:val="20"/>
        </w:rPr>
        <w:t>Факс Лицензиата:</w:t>
      </w:r>
    </w:p>
    <w:p w14:paraId="2DED8C4A" w14:textId="77777777" w:rsidR="007C6737" w:rsidRPr="000B6AC3" w:rsidRDefault="007C6737" w:rsidP="007C6737">
      <w:pPr>
        <w:jc w:val="both"/>
        <w:rPr>
          <w:sz w:val="20"/>
          <w:szCs w:val="20"/>
        </w:rPr>
      </w:pPr>
      <w:r w:rsidRPr="000B6AC3">
        <w:rPr>
          <w:sz w:val="20"/>
          <w:szCs w:val="20"/>
        </w:rPr>
        <w:t>Адрес электронной почты Лицензиата:</w:t>
      </w:r>
    </w:p>
    <w:p w14:paraId="0D2BC469" w14:textId="77777777" w:rsidR="007C6737" w:rsidRPr="000B6AC3" w:rsidRDefault="007C6737" w:rsidP="007C6737">
      <w:pPr>
        <w:jc w:val="both"/>
        <w:rPr>
          <w:sz w:val="20"/>
          <w:szCs w:val="20"/>
        </w:rPr>
      </w:pPr>
      <w:r w:rsidRPr="000B6AC3">
        <w:rPr>
          <w:sz w:val="20"/>
          <w:szCs w:val="20"/>
        </w:rPr>
        <w:t>14.3. В случае изменения контактной информации Сторона, в данных которой произошли изменения, уведомляет остальных участников настоящего Договора в срок 1 (один) рабочий день.</w:t>
      </w:r>
    </w:p>
    <w:p w14:paraId="631A953B" w14:textId="77777777" w:rsidR="00E830CE" w:rsidRPr="000B6AC3" w:rsidRDefault="00E830CE" w:rsidP="007C6737">
      <w:pPr>
        <w:jc w:val="both"/>
        <w:rPr>
          <w:sz w:val="20"/>
          <w:szCs w:val="20"/>
        </w:rPr>
      </w:pPr>
    </w:p>
    <w:p w14:paraId="0DDBF544" w14:textId="77777777" w:rsidR="007C6737" w:rsidRPr="000B6AC3" w:rsidRDefault="007C6737" w:rsidP="007C6737">
      <w:pPr>
        <w:jc w:val="center"/>
        <w:rPr>
          <w:b/>
          <w:sz w:val="20"/>
          <w:szCs w:val="20"/>
        </w:rPr>
      </w:pPr>
      <w:r w:rsidRPr="000B6AC3">
        <w:rPr>
          <w:b/>
          <w:sz w:val="20"/>
          <w:szCs w:val="20"/>
        </w:rPr>
        <w:t>15. РЕКВИЗИТЫ СТОРОН</w:t>
      </w:r>
    </w:p>
    <w:p w14:paraId="4A5CFCB5" w14:textId="77777777" w:rsidR="007C6737" w:rsidRPr="000B6AC3" w:rsidRDefault="007C6737" w:rsidP="007C6737">
      <w:pPr>
        <w:jc w:val="both"/>
        <w:rPr>
          <w:b/>
          <w:sz w:val="20"/>
          <w:szCs w:val="20"/>
          <w:highlight w:val="yellow"/>
        </w:rPr>
      </w:pPr>
    </w:p>
    <w:tbl>
      <w:tblPr>
        <w:tblW w:w="10098" w:type="dxa"/>
        <w:tblInd w:w="108" w:type="dxa"/>
        <w:tblLook w:val="04A0" w:firstRow="1" w:lastRow="0" w:firstColumn="1" w:lastColumn="0" w:noHBand="0" w:noVBand="1"/>
      </w:tblPr>
      <w:tblGrid>
        <w:gridCol w:w="4854"/>
        <w:gridCol w:w="5244"/>
      </w:tblGrid>
      <w:tr w:rsidR="007C6737" w:rsidRPr="000B6AC3" w14:paraId="0B0A1434" w14:textId="77777777" w:rsidTr="007256AB">
        <w:tc>
          <w:tcPr>
            <w:tcW w:w="4854" w:type="dxa"/>
            <w:hideMark/>
          </w:tcPr>
          <w:p w14:paraId="6C577EC6" w14:textId="77777777" w:rsidR="007C6737" w:rsidRPr="000B6AC3" w:rsidRDefault="007C6737" w:rsidP="006B6185">
            <w:pPr>
              <w:pStyle w:val="a8"/>
              <w:spacing w:after="0"/>
              <w:rPr>
                <w:b/>
                <w:sz w:val="20"/>
                <w:szCs w:val="20"/>
              </w:rPr>
            </w:pPr>
            <w:r w:rsidRPr="000B6AC3">
              <w:rPr>
                <w:b/>
                <w:sz w:val="20"/>
                <w:szCs w:val="20"/>
              </w:rPr>
              <w:t>Сублицензиат:</w:t>
            </w:r>
          </w:p>
          <w:p w14:paraId="758E053D" w14:textId="58CBF3D5" w:rsidR="007C6737" w:rsidRPr="000B6AC3" w:rsidRDefault="007C6737" w:rsidP="00EA4997">
            <w:pPr>
              <w:pStyle w:val="a8"/>
              <w:spacing w:after="0"/>
              <w:rPr>
                <w:sz w:val="20"/>
                <w:szCs w:val="20"/>
              </w:rPr>
            </w:pPr>
          </w:p>
        </w:tc>
        <w:tc>
          <w:tcPr>
            <w:tcW w:w="5244" w:type="dxa"/>
            <w:hideMark/>
          </w:tcPr>
          <w:p w14:paraId="646BF510" w14:textId="77777777" w:rsidR="007C6737" w:rsidRPr="000B6AC3" w:rsidRDefault="007C6737" w:rsidP="006B6185">
            <w:pPr>
              <w:pStyle w:val="a8"/>
              <w:spacing w:after="0"/>
              <w:rPr>
                <w:b/>
                <w:sz w:val="20"/>
                <w:szCs w:val="20"/>
              </w:rPr>
            </w:pPr>
            <w:r w:rsidRPr="000B6AC3">
              <w:rPr>
                <w:b/>
                <w:sz w:val="20"/>
                <w:szCs w:val="20"/>
              </w:rPr>
              <w:t>Лицензиат:</w:t>
            </w:r>
          </w:p>
          <w:p w14:paraId="1CA5430D" w14:textId="5CF79562" w:rsidR="007C6737" w:rsidRPr="000B6AC3" w:rsidRDefault="007C6737" w:rsidP="006B6185">
            <w:pPr>
              <w:pStyle w:val="a8"/>
              <w:spacing w:after="0"/>
              <w:rPr>
                <w:sz w:val="20"/>
                <w:szCs w:val="20"/>
              </w:rPr>
            </w:pPr>
          </w:p>
        </w:tc>
      </w:tr>
      <w:tr w:rsidR="007C6737" w:rsidRPr="000B6AC3" w14:paraId="463D7B8E" w14:textId="77777777" w:rsidTr="007256AB">
        <w:trPr>
          <w:trHeight w:val="3707"/>
        </w:trPr>
        <w:tc>
          <w:tcPr>
            <w:tcW w:w="4854" w:type="dxa"/>
          </w:tcPr>
          <w:p w14:paraId="01941A39" w14:textId="77777777" w:rsidR="003A1159" w:rsidRPr="000B6AC3" w:rsidRDefault="003A1159" w:rsidP="003A1159">
            <w:pPr>
              <w:pStyle w:val="a8"/>
              <w:spacing w:after="0"/>
              <w:rPr>
                <w:sz w:val="20"/>
                <w:szCs w:val="20"/>
              </w:rPr>
            </w:pPr>
            <w:r w:rsidRPr="000B6AC3">
              <w:rPr>
                <w:sz w:val="20"/>
                <w:szCs w:val="20"/>
              </w:rPr>
              <w:t>Юридический адрес:</w:t>
            </w:r>
          </w:p>
          <w:p w14:paraId="29BEAD7D" w14:textId="77777777" w:rsidR="003A1159" w:rsidRPr="000B6AC3" w:rsidRDefault="003A1159" w:rsidP="003A1159">
            <w:pPr>
              <w:pStyle w:val="a8"/>
              <w:spacing w:after="0"/>
              <w:rPr>
                <w:sz w:val="20"/>
                <w:szCs w:val="20"/>
              </w:rPr>
            </w:pPr>
            <w:r w:rsidRPr="000B6AC3">
              <w:rPr>
                <w:sz w:val="20"/>
                <w:szCs w:val="20"/>
              </w:rPr>
              <w:t>Фактический адрес:</w:t>
            </w:r>
          </w:p>
          <w:p w14:paraId="13125168" w14:textId="1073F0B2" w:rsidR="003A1159" w:rsidRPr="000B6AC3" w:rsidRDefault="003A1159" w:rsidP="003A1159">
            <w:pPr>
              <w:rPr>
                <w:sz w:val="20"/>
                <w:szCs w:val="20"/>
              </w:rPr>
            </w:pPr>
            <w:r w:rsidRPr="000B6AC3">
              <w:rPr>
                <w:sz w:val="20"/>
                <w:szCs w:val="20"/>
              </w:rPr>
              <w:t>ИНН, КПП,</w:t>
            </w:r>
          </w:p>
          <w:p w14:paraId="40C9BC37" w14:textId="585F072F" w:rsidR="003A1159" w:rsidRPr="000B6AC3" w:rsidRDefault="003A1159" w:rsidP="003A1159">
            <w:pPr>
              <w:rPr>
                <w:sz w:val="20"/>
                <w:szCs w:val="20"/>
              </w:rPr>
            </w:pPr>
            <w:r w:rsidRPr="000B6AC3">
              <w:rPr>
                <w:sz w:val="20"/>
                <w:szCs w:val="20"/>
              </w:rPr>
              <w:t xml:space="preserve">ОГРН </w:t>
            </w:r>
          </w:p>
          <w:p w14:paraId="26E8CC65" w14:textId="77777777" w:rsidR="00F62CC4" w:rsidRDefault="003A1159" w:rsidP="007256AB">
            <w:pPr>
              <w:pStyle w:val="a8"/>
              <w:spacing w:after="0"/>
              <w:rPr>
                <w:sz w:val="20"/>
                <w:szCs w:val="20"/>
              </w:rPr>
            </w:pPr>
            <w:r w:rsidRPr="000B6AC3">
              <w:rPr>
                <w:sz w:val="20"/>
                <w:szCs w:val="20"/>
              </w:rPr>
              <w:t xml:space="preserve">ОКПО </w:t>
            </w:r>
          </w:p>
          <w:p w14:paraId="1646595F" w14:textId="4BF61070" w:rsidR="003A1159" w:rsidRPr="000B6AC3" w:rsidRDefault="003A1159" w:rsidP="007256AB">
            <w:pPr>
              <w:pStyle w:val="a8"/>
              <w:spacing w:after="0"/>
              <w:rPr>
                <w:sz w:val="20"/>
                <w:szCs w:val="20"/>
              </w:rPr>
            </w:pPr>
            <w:r w:rsidRPr="000B6AC3">
              <w:rPr>
                <w:sz w:val="20"/>
                <w:szCs w:val="20"/>
              </w:rPr>
              <w:t xml:space="preserve">Р/с </w:t>
            </w:r>
          </w:p>
          <w:p w14:paraId="23DF42F7" w14:textId="19ED8B77" w:rsidR="003A1159" w:rsidRPr="000B6AC3" w:rsidRDefault="00F62CC4" w:rsidP="003A1159">
            <w:pPr>
              <w:pStyle w:val="a8"/>
              <w:spacing w:after="0"/>
              <w:rPr>
                <w:sz w:val="20"/>
                <w:szCs w:val="20"/>
                <w:lang w:eastAsia="en-US"/>
              </w:rPr>
            </w:pPr>
            <w:r>
              <w:rPr>
                <w:sz w:val="20"/>
                <w:szCs w:val="20"/>
                <w:lang w:eastAsia="en-US"/>
              </w:rPr>
              <w:t>Л</w:t>
            </w:r>
            <w:r w:rsidR="001B2713" w:rsidRPr="000B6AC3">
              <w:rPr>
                <w:sz w:val="20"/>
                <w:szCs w:val="20"/>
                <w:lang w:eastAsia="en-US"/>
              </w:rPr>
              <w:t xml:space="preserve">/с </w:t>
            </w:r>
          </w:p>
          <w:p w14:paraId="23362839" w14:textId="7B59B86A" w:rsidR="007C6737" w:rsidRPr="000B6AC3" w:rsidRDefault="003A1159" w:rsidP="003A1159">
            <w:pPr>
              <w:pStyle w:val="a8"/>
              <w:spacing w:after="0"/>
              <w:rPr>
                <w:b/>
                <w:sz w:val="20"/>
                <w:szCs w:val="20"/>
                <w:lang w:eastAsia="en-US"/>
              </w:rPr>
            </w:pPr>
            <w:r w:rsidRPr="000B6AC3">
              <w:rPr>
                <w:sz w:val="20"/>
                <w:szCs w:val="20"/>
              </w:rPr>
              <w:t>БИК</w:t>
            </w:r>
          </w:p>
          <w:p w14:paraId="6FB1CF65" w14:textId="77777777" w:rsidR="007C6737" w:rsidRPr="000B6AC3" w:rsidRDefault="007C6737" w:rsidP="006B6185">
            <w:pPr>
              <w:pStyle w:val="a8"/>
              <w:spacing w:after="0"/>
              <w:rPr>
                <w:b/>
                <w:sz w:val="20"/>
                <w:szCs w:val="20"/>
                <w:lang w:eastAsia="en-US"/>
              </w:rPr>
            </w:pPr>
          </w:p>
          <w:p w14:paraId="136E5AD8" w14:textId="77777777" w:rsidR="007C6737" w:rsidRPr="000B6AC3" w:rsidRDefault="007C6737" w:rsidP="006B6185">
            <w:pPr>
              <w:pStyle w:val="a8"/>
              <w:spacing w:after="0"/>
              <w:rPr>
                <w:b/>
                <w:sz w:val="20"/>
                <w:szCs w:val="20"/>
                <w:lang w:eastAsia="en-US"/>
              </w:rPr>
            </w:pPr>
          </w:p>
          <w:p w14:paraId="0B9FBB68" w14:textId="77777777" w:rsidR="007C6737" w:rsidRPr="000B6AC3" w:rsidRDefault="007C6737" w:rsidP="006B6185">
            <w:pPr>
              <w:pStyle w:val="a8"/>
              <w:spacing w:after="0"/>
              <w:rPr>
                <w:b/>
                <w:sz w:val="20"/>
                <w:szCs w:val="20"/>
                <w:lang w:eastAsia="en-US"/>
              </w:rPr>
            </w:pPr>
          </w:p>
          <w:p w14:paraId="09E53B55" w14:textId="23561822" w:rsidR="007C6737" w:rsidRPr="000B6AC3" w:rsidRDefault="007C6737" w:rsidP="007256AB">
            <w:pPr>
              <w:pStyle w:val="a8"/>
              <w:spacing w:after="0"/>
              <w:rPr>
                <w:sz w:val="20"/>
                <w:szCs w:val="20"/>
              </w:rPr>
            </w:pPr>
            <w:r w:rsidRPr="000B6AC3">
              <w:rPr>
                <w:sz w:val="20"/>
                <w:szCs w:val="20"/>
                <w:lang w:eastAsia="en-US"/>
              </w:rPr>
              <w:softHyphen/>
            </w:r>
            <w:r w:rsidRPr="000B6AC3">
              <w:rPr>
                <w:sz w:val="20"/>
                <w:szCs w:val="20"/>
                <w:lang w:eastAsia="en-US"/>
              </w:rPr>
              <w:softHyphen/>
            </w:r>
            <w:r w:rsidRPr="000B6AC3">
              <w:rPr>
                <w:sz w:val="20"/>
                <w:szCs w:val="20"/>
                <w:lang w:eastAsia="en-US"/>
              </w:rPr>
              <w:softHyphen/>
            </w:r>
            <w:r w:rsidRPr="000B6AC3">
              <w:rPr>
                <w:sz w:val="20"/>
                <w:szCs w:val="20"/>
                <w:lang w:eastAsia="en-US"/>
              </w:rPr>
              <w:softHyphen/>
            </w:r>
            <w:r w:rsidRPr="000B6AC3">
              <w:rPr>
                <w:sz w:val="20"/>
                <w:szCs w:val="20"/>
                <w:lang w:eastAsia="en-US"/>
              </w:rPr>
              <w:softHyphen/>
            </w:r>
            <w:r w:rsidRPr="000B6AC3">
              <w:rPr>
                <w:sz w:val="20"/>
                <w:szCs w:val="20"/>
                <w:lang w:eastAsia="en-US"/>
              </w:rPr>
              <w:softHyphen/>
            </w:r>
            <w:r w:rsidRPr="000B6AC3">
              <w:rPr>
                <w:sz w:val="20"/>
                <w:szCs w:val="20"/>
                <w:lang w:eastAsia="en-US"/>
              </w:rPr>
              <w:softHyphen/>
            </w:r>
            <w:r w:rsidRPr="000B6AC3">
              <w:rPr>
                <w:sz w:val="20"/>
                <w:szCs w:val="20"/>
                <w:lang w:eastAsia="en-US"/>
              </w:rPr>
              <w:softHyphen/>
            </w:r>
            <w:r w:rsidRPr="000B6AC3">
              <w:rPr>
                <w:sz w:val="20"/>
                <w:szCs w:val="20"/>
                <w:lang w:eastAsia="en-US"/>
              </w:rPr>
              <w:softHyphen/>
            </w:r>
            <w:r w:rsidRPr="000B6AC3">
              <w:rPr>
                <w:sz w:val="20"/>
                <w:szCs w:val="20"/>
                <w:lang w:eastAsia="en-US"/>
              </w:rPr>
              <w:softHyphen/>
            </w:r>
            <w:r w:rsidRPr="000B6AC3">
              <w:rPr>
                <w:sz w:val="20"/>
                <w:szCs w:val="20"/>
                <w:lang w:eastAsia="en-US"/>
              </w:rPr>
              <w:softHyphen/>
            </w:r>
            <w:r w:rsidRPr="000B6AC3">
              <w:rPr>
                <w:sz w:val="20"/>
                <w:szCs w:val="20"/>
                <w:lang w:eastAsia="en-US"/>
              </w:rPr>
              <w:softHyphen/>
            </w:r>
            <w:r w:rsidRPr="000B6AC3">
              <w:rPr>
                <w:sz w:val="20"/>
                <w:szCs w:val="20"/>
                <w:lang w:eastAsia="en-US"/>
              </w:rPr>
              <w:softHyphen/>
            </w:r>
            <w:r w:rsidRPr="000B6AC3">
              <w:rPr>
                <w:sz w:val="20"/>
                <w:szCs w:val="20"/>
                <w:lang w:eastAsia="en-US"/>
              </w:rPr>
              <w:softHyphen/>
            </w:r>
          </w:p>
        </w:tc>
        <w:tc>
          <w:tcPr>
            <w:tcW w:w="5244" w:type="dxa"/>
          </w:tcPr>
          <w:p w14:paraId="32158641" w14:textId="77777777" w:rsidR="001B2713" w:rsidRPr="000B6AC3" w:rsidRDefault="001B2713" w:rsidP="001B2713">
            <w:pPr>
              <w:pStyle w:val="a8"/>
              <w:spacing w:after="0"/>
              <w:rPr>
                <w:sz w:val="20"/>
                <w:szCs w:val="20"/>
              </w:rPr>
            </w:pPr>
            <w:r w:rsidRPr="000B6AC3">
              <w:rPr>
                <w:sz w:val="20"/>
                <w:szCs w:val="20"/>
              </w:rPr>
              <w:t>Юридический адрес:</w:t>
            </w:r>
          </w:p>
          <w:p w14:paraId="7ECC2F32" w14:textId="77777777" w:rsidR="001B2713" w:rsidRPr="000B6AC3" w:rsidRDefault="001B2713" w:rsidP="001B2713">
            <w:pPr>
              <w:pStyle w:val="a8"/>
              <w:spacing w:after="0"/>
              <w:rPr>
                <w:sz w:val="20"/>
                <w:szCs w:val="20"/>
              </w:rPr>
            </w:pPr>
            <w:r w:rsidRPr="000B6AC3">
              <w:rPr>
                <w:sz w:val="20"/>
                <w:szCs w:val="20"/>
              </w:rPr>
              <w:t>Фактический адрес:</w:t>
            </w:r>
          </w:p>
          <w:p w14:paraId="7A3B8B38" w14:textId="77777777" w:rsidR="001B2713" w:rsidRPr="000B6AC3" w:rsidRDefault="001B2713" w:rsidP="001B2713">
            <w:pPr>
              <w:rPr>
                <w:sz w:val="20"/>
                <w:szCs w:val="20"/>
              </w:rPr>
            </w:pPr>
            <w:r w:rsidRPr="000B6AC3">
              <w:rPr>
                <w:sz w:val="20"/>
                <w:szCs w:val="20"/>
              </w:rPr>
              <w:t>ИНН, КПП,</w:t>
            </w:r>
          </w:p>
          <w:p w14:paraId="5958DF80" w14:textId="77777777" w:rsidR="001B2713" w:rsidRPr="000B6AC3" w:rsidRDefault="001B2713" w:rsidP="001B2713">
            <w:pPr>
              <w:rPr>
                <w:sz w:val="20"/>
                <w:szCs w:val="20"/>
              </w:rPr>
            </w:pPr>
            <w:r w:rsidRPr="000B6AC3">
              <w:rPr>
                <w:sz w:val="20"/>
                <w:szCs w:val="20"/>
              </w:rPr>
              <w:t xml:space="preserve">ОГРН </w:t>
            </w:r>
          </w:p>
          <w:p w14:paraId="5B3A1B92" w14:textId="3C04B5B1" w:rsidR="001B2713" w:rsidRPr="000B6AC3" w:rsidRDefault="001B2713" w:rsidP="007256AB">
            <w:pPr>
              <w:pStyle w:val="a8"/>
              <w:spacing w:after="0"/>
              <w:rPr>
                <w:sz w:val="20"/>
                <w:szCs w:val="20"/>
              </w:rPr>
            </w:pPr>
            <w:r w:rsidRPr="000B6AC3">
              <w:rPr>
                <w:sz w:val="20"/>
                <w:szCs w:val="20"/>
              </w:rPr>
              <w:t xml:space="preserve">ОКПО Р/с </w:t>
            </w:r>
          </w:p>
          <w:p w14:paraId="5F408C46" w14:textId="77777777" w:rsidR="001B2713" w:rsidRPr="000B6AC3" w:rsidRDefault="001B2713" w:rsidP="001B2713">
            <w:pPr>
              <w:pStyle w:val="a8"/>
              <w:spacing w:after="0"/>
              <w:rPr>
                <w:sz w:val="20"/>
                <w:szCs w:val="20"/>
                <w:lang w:eastAsia="en-US"/>
              </w:rPr>
            </w:pPr>
            <w:r w:rsidRPr="000B6AC3">
              <w:rPr>
                <w:sz w:val="20"/>
                <w:szCs w:val="20"/>
                <w:lang w:eastAsia="en-US"/>
              </w:rPr>
              <w:t xml:space="preserve">К/с </w:t>
            </w:r>
          </w:p>
          <w:p w14:paraId="4A524A45" w14:textId="1BBB1275" w:rsidR="001B2713" w:rsidRPr="000B6AC3" w:rsidRDefault="001B2713" w:rsidP="001B2713">
            <w:pPr>
              <w:pStyle w:val="a8"/>
              <w:spacing w:after="0"/>
              <w:rPr>
                <w:b/>
                <w:sz w:val="20"/>
                <w:szCs w:val="20"/>
                <w:lang w:eastAsia="en-US"/>
              </w:rPr>
            </w:pPr>
            <w:r w:rsidRPr="000B6AC3">
              <w:rPr>
                <w:sz w:val="20"/>
                <w:szCs w:val="20"/>
              </w:rPr>
              <w:t>БИК</w:t>
            </w:r>
          </w:p>
          <w:p w14:paraId="02836363" w14:textId="77777777" w:rsidR="007C6737" w:rsidRPr="000B6AC3" w:rsidRDefault="007C6737" w:rsidP="006B6185">
            <w:pPr>
              <w:pStyle w:val="a8"/>
              <w:spacing w:after="0"/>
              <w:rPr>
                <w:sz w:val="20"/>
                <w:szCs w:val="20"/>
                <w:lang w:eastAsia="en-US"/>
              </w:rPr>
            </w:pPr>
          </w:p>
          <w:p w14:paraId="0588902E" w14:textId="77777777" w:rsidR="007C6737" w:rsidRPr="000B6AC3" w:rsidRDefault="007C6737" w:rsidP="006B6185">
            <w:pPr>
              <w:rPr>
                <w:b/>
                <w:sz w:val="20"/>
                <w:szCs w:val="20"/>
                <w:lang w:eastAsia="en-US"/>
              </w:rPr>
            </w:pPr>
            <w:r w:rsidRPr="000B6AC3">
              <w:rPr>
                <w:b/>
                <w:sz w:val="20"/>
                <w:szCs w:val="20"/>
                <w:lang w:eastAsia="en-US"/>
              </w:rPr>
              <w:t xml:space="preserve">   </w:t>
            </w:r>
          </w:p>
          <w:p w14:paraId="630FE591" w14:textId="77777777" w:rsidR="007C6737" w:rsidRPr="000B6AC3" w:rsidRDefault="007C6737" w:rsidP="006B6185">
            <w:pPr>
              <w:rPr>
                <w:b/>
                <w:sz w:val="20"/>
                <w:szCs w:val="20"/>
                <w:lang w:eastAsia="en-US"/>
              </w:rPr>
            </w:pPr>
          </w:p>
          <w:p w14:paraId="1781D86F" w14:textId="77777777" w:rsidR="007C6737" w:rsidRPr="000B6AC3" w:rsidRDefault="007C6737" w:rsidP="006B6185">
            <w:pPr>
              <w:rPr>
                <w:b/>
                <w:sz w:val="20"/>
                <w:szCs w:val="20"/>
                <w:lang w:eastAsia="en-US"/>
              </w:rPr>
            </w:pPr>
          </w:p>
          <w:p w14:paraId="6B58DAC3" w14:textId="77777777" w:rsidR="007C6737" w:rsidRPr="000B6AC3" w:rsidRDefault="007C6737" w:rsidP="006B6185">
            <w:pPr>
              <w:rPr>
                <w:b/>
                <w:sz w:val="20"/>
                <w:szCs w:val="20"/>
                <w:lang w:eastAsia="en-US"/>
              </w:rPr>
            </w:pPr>
          </w:p>
          <w:p w14:paraId="4ACD4CC5" w14:textId="77777777" w:rsidR="007C6737" w:rsidRPr="000B6AC3" w:rsidRDefault="007C6737" w:rsidP="006B6185">
            <w:pPr>
              <w:pStyle w:val="a8"/>
              <w:spacing w:after="0"/>
              <w:rPr>
                <w:b/>
                <w:sz w:val="20"/>
                <w:szCs w:val="20"/>
                <w:lang w:eastAsia="en-US"/>
              </w:rPr>
            </w:pPr>
          </w:p>
          <w:p w14:paraId="41070AFE" w14:textId="20634390" w:rsidR="007C6737" w:rsidRPr="000B6AC3" w:rsidRDefault="007C6737" w:rsidP="003A1159">
            <w:pPr>
              <w:pStyle w:val="a8"/>
              <w:spacing w:after="0"/>
              <w:rPr>
                <w:sz w:val="20"/>
                <w:szCs w:val="20"/>
              </w:rPr>
            </w:pPr>
            <w:r w:rsidRPr="000B6AC3">
              <w:rPr>
                <w:b/>
                <w:sz w:val="20"/>
                <w:szCs w:val="20"/>
                <w:lang w:eastAsia="en-US"/>
              </w:rPr>
              <w:t xml:space="preserve">  </w:t>
            </w:r>
          </w:p>
        </w:tc>
      </w:tr>
    </w:tbl>
    <w:p w14:paraId="3FB9C2CA" w14:textId="77777777" w:rsidR="007C6737" w:rsidRPr="000B6AC3" w:rsidRDefault="007C6737" w:rsidP="007C6737">
      <w:pPr>
        <w:rPr>
          <w:sz w:val="20"/>
          <w:szCs w:val="20"/>
        </w:rPr>
      </w:pPr>
    </w:p>
    <w:p w14:paraId="54728ECE" w14:textId="77777777" w:rsidR="007C6737" w:rsidRPr="000B6AC3" w:rsidRDefault="007C6737" w:rsidP="007C6737">
      <w:pPr>
        <w:ind w:left="4111"/>
        <w:jc w:val="right"/>
        <w:rPr>
          <w:sz w:val="20"/>
          <w:szCs w:val="20"/>
        </w:rPr>
      </w:pPr>
    </w:p>
    <w:p w14:paraId="49DD635B" w14:textId="77777777" w:rsidR="007C6737" w:rsidRPr="000B6AC3" w:rsidRDefault="007C6737" w:rsidP="007C6737">
      <w:pPr>
        <w:ind w:left="4111"/>
        <w:jc w:val="right"/>
        <w:rPr>
          <w:sz w:val="20"/>
          <w:szCs w:val="20"/>
        </w:rPr>
      </w:pPr>
    </w:p>
    <w:p w14:paraId="4D3970D3" w14:textId="77777777" w:rsidR="007C6737" w:rsidRPr="000B6AC3" w:rsidRDefault="007C6737" w:rsidP="007C6737">
      <w:pPr>
        <w:ind w:left="4111"/>
        <w:jc w:val="right"/>
        <w:rPr>
          <w:sz w:val="20"/>
          <w:szCs w:val="20"/>
        </w:rPr>
      </w:pPr>
    </w:p>
    <w:p w14:paraId="2FAA3588" w14:textId="77777777" w:rsidR="007C6737" w:rsidRPr="000B6AC3" w:rsidRDefault="007C6737" w:rsidP="007C6737">
      <w:pPr>
        <w:ind w:left="4111"/>
        <w:jc w:val="right"/>
        <w:rPr>
          <w:sz w:val="20"/>
          <w:szCs w:val="20"/>
        </w:rPr>
      </w:pPr>
    </w:p>
    <w:p w14:paraId="6D6C8CF7" w14:textId="77777777" w:rsidR="00742A5D" w:rsidRPr="000B6AC3" w:rsidRDefault="00742A5D" w:rsidP="007C6737">
      <w:pPr>
        <w:ind w:left="4111"/>
        <w:jc w:val="right"/>
        <w:rPr>
          <w:sz w:val="20"/>
          <w:szCs w:val="20"/>
        </w:rPr>
      </w:pPr>
    </w:p>
    <w:p w14:paraId="7868D1D8" w14:textId="77777777" w:rsidR="00742A5D" w:rsidRPr="000B6AC3" w:rsidRDefault="00742A5D" w:rsidP="007C6737">
      <w:pPr>
        <w:ind w:left="4111"/>
        <w:jc w:val="right"/>
        <w:rPr>
          <w:sz w:val="20"/>
          <w:szCs w:val="20"/>
        </w:rPr>
      </w:pPr>
    </w:p>
    <w:p w14:paraId="68473DE2" w14:textId="77777777" w:rsidR="00742A5D" w:rsidRPr="000B6AC3" w:rsidRDefault="00742A5D" w:rsidP="007C6737">
      <w:pPr>
        <w:ind w:left="4111"/>
        <w:jc w:val="right"/>
        <w:rPr>
          <w:sz w:val="20"/>
          <w:szCs w:val="20"/>
        </w:rPr>
      </w:pPr>
    </w:p>
    <w:p w14:paraId="101DEF08" w14:textId="457B4E99" w:rsidR="00742A5D" w:rsidRPr="000B6AC3" w:rsidRDefault="00742A5D" w:rsidP="007C6737">
      <w:pPr>
        <w:ind w:left="4111"/>
        <w:jc w:val="right"/>
        <w:rPr>
          <w:sz w:val="20"/>
          <w:szCs w:val="20"/>
        </w:rPr>
      </w:pPr>
    </w:p>
    <w:p w14:paraId="6767B6E8" w14:textId="77777777" w:rsidR="00742A5D" w:rsidRPr="000B6AC3" w:rsidRDefault="00742A5D" w:rsidP="007C6737">
      <w:pPr>
        <w:ind w:left="4111"/>
        <w:jc w:val="right"/>
        <w:rPr>
          <w:sz w:val="20"/>
          <w:szCs w:val="20"/>
        </w:rPr>
      </w:pPr>
    </w:p>
    <w:p w14:paraId="10E0DA8B" w14:textId="77777777" w:rsidR="00742A5D" w:rsidRPr="000B6AC3" w:rsidRDefault="00742A5D" w:rsidP="007C6737">
      <w:pPr>
        <w:ind w:left="4111"/>
        <w:jc w:val="right"/>
        <w:rPr>
          <w:sz w:val="20"/>
          <w:szCs w:val="20"/>
        </w:rPr>
      </w:pPr>
    </w:p>
    <w:p w14:paraId="1D2CCE6E" w14:textId="77777777" w:rsidR="00742A5D" w:rsidRPr="000B6AC3" w:rsidRDefault="00742A5D" w:rsidP="007C6737">
      <w:pPr>
        <w:ind w:left="4111"/>
        <w:jc w:val="right"/>
        <w:rPr>
          <w:sz w:val="20"/>
          <w:szCs w:val="20"/>
        </w:rPr>
      </w:pPr>
    </w:p>
    <w:p w14:paraId="5AF813D2" w14:textId="77777777" w:rsidR="00742A5D" w:rsidRPr="000B6AC3" w:rsidRDefault="00742A5D" w:rsidP="007C6737">
      <w:pPr>
        <w:ind w:left="4111"/>
        <w:jc w:val="right"/>
        <w:rPr>
          <w:sz w:val="20"/>
          <w:szCs w:val="20"/>
        </w:rPr>
      </w:pPr>
    </w:p>
    <w:p w14:paraId="7A1D5287" w14:textId="77777777" w:rsidR="00742A5D" w:rsidRPr="000B6AC3" w:rsidRDefault="00742A5D" w:rsidP="007C6737">
      <w:pPr>
        <w:ind w:left="4111"/>
        <w:jc w:val="right"/>
        <w:rPr>
          <w:sz w:val="20"/>
          <w:szCs w:val="20"/>
        </w:rPr>
      </w:pPr>
    </w:p>
    <w:p w14:paraId="51F3ECD1" w14:textId="77777777" w:rsidR="00742A5D" w:rsidRPr="000B6AC3" w:rsidRDefault="00742A5D" w:rsidP="007C6737">
      <w:pPr>
        <w:ind w:left="4111"/>
        <w:jc w:val="right"/>
        <w:rPr>
          <w:sz w:val="20"/>
          <w:szCs w:val="20"/>
        </w:rPr>
      </w:pPr>
    </w:p>
    <w:p w14:paraId="15D0FDCC" w14:textId="77777777" w:rsidR="00742A5D" w:rsidRPr="000B6AC3" w:rsidRDefault="00742A5D" w:rsidP="007C6737">
      <w:pPr>
        <w:ind w:left="4111"/>
        <w:jc w:val="right"/>
        <w:rPr>
          <w:sz w:val="20"/>
          <w:szCs w:val="20"/>
        </w:rPr>
      </w:pPr>
    </w:p>
    <w:p w14:paraId="0DA535DB" w14:textId="77777777" w:rsidR="00742A5D" w:rsidRPr="000B6AC3" w:rsidRDefault="00742A5D" w:rsidP="007C6737">
      <w:pPr>
        <w:ind w:left="4111"/>
        <w:jc w:val="right"/>
        <w:rPr>
          <w:sz w:val="20"/>
          <w:szCs w:val="20"/>
        </w:rPr>
      </w:pPr>
    </w:p>
    <w:p w14:paraId="160FD59F" w14:textId="77777777" w:rsidR="00742A5D" w:rsidRPr="000B6AC3" w:rsidRDefault="00742A5D" w:rsidP="007C6737">
      <w:pPr>
        <w:ind w:left="4111"/>
        <w:jc w:val="right"/>
        <w:rPr>
          <w:sz w:val="20"/>
          <w:szCs w:val="20"/>
        </w:rPr>
      </w:pPr>
    </w:p>
    <w:p w14:paraId="7882FE0A" w14:textId="77777777" w:rsidR="00742A5D" w:rsidRPr="000B6AC3" w:rsidRDefault="00742A5D" w:rsidP="007C6737">
      <w:pPr>
        <w:ind w:left="4111"/>
        <w:jc w:val="right"/>
        <w:rPr>
          <w:sz w:val="20"/>
          <w:szCs w:val="20"/>
        </w:rPr>
      </w:pPr>
    </w:p>
    <w:p w14:paraId="5458B832" w14:textId="77777777" w:rsidR="00742A5D" w:rsidRPr="000B6AC3" w:rsidRDefault="00742A5D" w:rsidP="007C6737">
      <w:pPr>
        <w:ind w:left="4111"/>
        <w:jc w:val="right"/>
        <w:rPr>
          <w:sz w:val="20"/>
          <w:szCs w:val="20"/>
        </w:rPr>
      </w:pPr>
    </w:p>
    <w:p w14:paraId="6A9F4C06" w14:textId="77777777" w:rsidR="00742A5D" w:rsidRPr="000B6AC3" w:rsidRDefault="00742A5D" w:rsidP="007C6737">
      <w:pPr>
        <w:ind w:left="4111"/>
        <w:jc w:val="right"/>
        <w:rPr>
          <w:sz w:val="20"/>
          <w:szCs w:val="20"/>
        </w:rPr>
      </w:pPr>
    </w:p>
    <w:p w14:paraId="7C3477AA" w14:textId="77777777" w:rsidR="00742A5D" w:rsidRPr="000B6AC3" w:rsidRDefault="00742A5D" w:rsidP="007C6737">
      <w:pPr>
        <w:ind w:left="4111"/>
        <w:jc w:val="right"/>
        <w:rPr>
          <w:sz w:val="20"/>
          <w:szCs w:val="20"/>
        </w:rPr>
      </w:pPr>
    </w:p>
    <w:p w14:paraId="03DFADC5" w14:textId="77777777" w:rsidR="00742A5D" w:rsidRPr="000B6AC3" w:rsidRDefault="00742A5D" w:rsidP="007C6737">
      <w:pPr>
        <w:ind w:left="4111"/>
        <w:jc w:val="right"/>
        <w:rPr>
          <w:sz w:val="20"/>
          <w:szCs w:val="20"/>
        </w:rPr>
      </w:pPr>
    </w:p>
    <w:p w14:paraId="371A1F88" w14:textId="77777777" w:rsidR="00742A5D" w:rsidRPr="000B6AC3" w:rsidRDefault="00742A5D" w:rsidP="007C6737">
      <w:pPr>
        <w:ind w:left="4111"/>
        <w:jc w:val="right"/>
        <w:rPr>
          <w:sz w:val="20"/>
          <w:szCs w:val="20"/>
        </w:rPr>
      </w:pPr>
    </w:p>
    <w:p w14:paraId="00386A65" w14:textId="77777777" w:rsidR="00742A5D" w:rsidRPr="000B6AC3" w:rsidRDefault="00742A5D" w:rsidP="007C6737">
      <w:pPr>
        <w:ind w:left="4111"/>
        <w:jc w:val="right"/>
        <w:rPr>
          <w:sz w:val="20"/>
          <w:szCs w:val="20"/>
        </w:rPr>
      </w:pPr>
    </w:p>
    <w:p w14:paraId="0F564AD5" w14:textId="77777777" w:rsidR="00742A5D" w:rsidRPr="000B6AC3" w:rsidRDefault="00742A5D" w:rsidP="007C6737">
      <w:pPr>
        <w:ind w:left="4111"/>
        <w:jc w:val="right"/>
        <w:rPr>
          <w:sz w:val="20"/>
          <w:szCs w:val="20"/>
        </w:rPr>
      </w:pPr>
    </w:p>
    <w:p w14:paraId="506C6EA4" w14:textId="77777777" w:rsidR="008D1D02" w:rsidRPr="000B6AC3" w:rsidRDefault="008D1D02" w:rsidP="007C6737">
      <w:pPr>
        <w:ind w:left="4111"/>
        <w:jc w:val="right"/>
        <w:rPr>
          <w:sz w:val="20"/>
          <w:szCs w:val="20"/>
        </w:rPr>
      </w:pPr>
    </w:p>
    <w:p w14:paraId="0ED02E02" w14:textId="490C205B" w:rsidR="007C6737" w:rsidRPr="000B6AC3" w:rsidRDefault="00742A5D" w:rsidP="007256AB">
      <w:pPr>
        <w:ind w:left="4111"/>
        <w:jc w:val="right"/>
        <w:rPr>
          <w:b/>
          <w:sz w:val="20"/>
          <w:szCs w:val="20"/>
        </w:rPr>
      </w:pPr>
      <w:r w:rsidRPr="000B6AC3">
        <w:rPr>
          <w:b/>
          <w:sz w:val="20"/>
          <w:szCs w:val="20"/>
        </w:rPr>
        <w:lastRenderedPageBreak/>
        <w:t>П</w:t>
      </w:r>
      <w:r w:rsidR="008C2B63" w:rsidRPr="000B6AC3">
        <w:rPr>
          <w:b/>
          <w:sz w:val="20"/>
          <w:szCs w:val="20"/>
        </w:rPr>
        <w:t>рило</w:t>
      </w:r>
      <w:r w:rsidR="007C6737" w:rsidRPr="000B6AC3">
        <w:rPr>
          <w:b/>
          <w:sz w:val="20"/>
          <w:szCs w:val="20"/>
        </w:rPr>
        <w:t>жение № 1 к Договору</w:t>
      </w:r>
    </w:p>
    <w:p w14:paraId="6381B24E" w14:textId="191F1B3F" w:rsidR="007C6737" w:rsidRPr="000B6AC3" w:rsidRDefault="007C6737" w:rsidP="007C6737">
      <w:pPr>
        <w:ind w:left="4111"/>
        <w:jc w:val="both"/>
        <w:rPr>
          <w:b/>
          <w:sz w:val="20"/>
          <w:szCs w:val="20"/>
        </w:rPr>
      </w:pPr>
      <w:r w:rsidRPr="000B6AC3">
        <w:rPr>
          <w:b/>
          <w:sz w:val="20"/>
          <w:szCs w:val="20"/>
        </w:rPr>
        <w:t xml:space="preserve">                                      </w:t>
      </w:r>
      <w:r w:rsidR="008D1D02" w:rsidRPr="000B6AC3">
        <w:rPr>
          <w:b/>
          <w:sz w:val="20"/>
          <w:szCs w:val="20"/>
        </w:rPr>
        <w:t xml:space="preserve">                                  </w:t>
      </w:r>
      <w:r w:rsidRPr="000B6AC3">
        <w:rPr>
          <w:b/>
          <w:sz w:val="20"/>
          <w:szCs w:val="20"/>
        </w:rPr>
        <w:t xml:space="preserve">№ ________________ </w:t>
      </w:r>
    </w:p>
    <w:p w14:paraId="01A2414B" w14:textId="13686AF9" w:rsidR="007C6737" w:rsidRPr="000B6AC3" w:rsidRDefault="007C6737" w:rsidP="007C6737">
      <w:pPr>
        <w:ind w:left="4111"/>
        <w:jc w:val="both"/>
        <w:rPr>
          <w:b/>
          <w:sz w:val="20"/>
          <w:szCs w:val="20"/>
        </w:rPr>
      </w:pPr>
      <w:r w:rsidRPr="000B6AC3">
        <w:rPr>
          <w:b/>
          <w:sz w:val="20"/>
          <w:szCs w:val="20"/>
        </w:rPr>
        <w:t xml:space="preserve">                                      </w:t>
      </w:r>
      <w:r w:rsidR="008D1D02" w:rsidRPr="000B6AC3">
        <w:rPr>
          <w:b/>
          <w:sz w:val="20"/>
          <w:szCs w:val="20"/>
        </w:rPr>
        <w:t xml:space="preserve">                                  </w:t>
      </w:r>
      <w:r w:rsidRPr="000B6AC3">
        <w:rPr>
          <w:b/>
          <w:sz w:val="20"/>
          <w:szCs w:val="20"/>
        </w:rPr>
        <w:t>от «__» ___________201_</w:t>
      </w:r>
    </w:p>
    <w:p w14:paraId="48AF7D63" w14:textId="77777777" w:rsidR="007C6737" w:rsidRPr="000B6AC3" w:rsidRDefault="007C6737" w:rsidP="007C6737">
      <w:pPr>
        <w:ind w:left="4111"/>
        <w:jc w:val="right"/>
        <w:rPr>
          <w:b/>
          <w:sz w:val="20"/>
          <w:szCs w:val="20"/>
        </w:rPr>
      </w:pPr>
    </w:p>
    <w:p w14:paraId="673E8D22" w14:textId="77777777" w:rsidR="00C849B9" w:rsidRDefault="007C6737" w:rsidP="007256AB">
      <w:pPr>
        <w:rPr>
          <w:b/>
          <w:sz w:val="20"/>
          <w:szCs w:val="20"/>
        </w:rPr>
      </w:pPr>
      <w:r w:rsidRPr="000B6AC3">
        <w:rPr>
          <w:b/>
          <w:sz w:val="20"/>
          <w:szCs w:val="20"/>
        </w:rPr>
        <w:t xml:space="preserve">                                                       </w:t>
      </w:r>
      <w:r w:rsidR="005F4552" w:rsidRPr="000B6AC3">
        <w:rPr>
          <w:b/>
          <w:sz w:val="20"/>
          <w:szCs w:val="20"/>
        </w:rPr>
        <w:t xml:space="preserve">               </w:t>
      </w:r>
      <w:r w:rsidRPr="000B6AC3">
        <w:rPr>
          <w:b/>
          <w:sz w:val="20"/>
          <w:szCs w:val="20"/>
        </w:rPr>
        <w:t xml:space="preserve"> </w:t>
      </w:r>
      <w:r w:rsidR="00C849B9">
        <w:rPr>
          <w:b/>
          <w:sz w:val="20"/>
          <w:szCs w:val="20"/>
        </w:rPr>
        <w:t xml:space="preserve">          </w:t>
      </w:r>
    </w:p>
    <w:p w14:paraId="0F6A2014" w14:textId="0F529F17" w:rsidR="007C6737" w:rsidRPr="000B6AC3" w:rsidRDefault="00C849B9" w:rsidP="007256AB">
      <w:pPr>
        <w:rPr>
          <w:b/>
          <w:sz w:val="20"/>
          <w:szCs w:val="20"/>
        </w:rPr>
      </w:pPr>
      <w:r>
        <w:rPr>
          <w:b/>
          <w:sz w:val="20"/>
          <w:szCs w:val="20"/>
        </w:rPr>
        <w:t xml:space="preserve">                                                                                   </w:t>
      </w:r>
      <w:r w:rsidR="007C6737" w:rsidRPr="000B6AC3">
        <w:rPr>
          <w:b/>
          <w:sz w:val="20"/>
          <w:szCs w:val="20"/>
        </w:rPr>
        <w:t xml:space="preserve">  Т</w:t>
      </w:r>
      <w:r w:rsidRPr="000B6AC3">
        <w:rPr>
          <w:b/>
          <w:sz w:val="20"/>
          <w:szCs w:val="20"/>
        </w:rPr>
        <w:t>ехническое задание</w:t>
      </w:r>
    </w:p>
    <w:p w14:paraId="755D476D" w14:textId="43CD993E" w:rsidR="007C6737" w:rsidRPr="000B6AC3" w:rsidRDefault="007C6737" w:rsidP="007C6737">
      <w:pPr>
        <w:ind w:left="4111"/>
        <w:jc w:val="right"/>
        <w:rPr>
          <w:sz w:val="20"/>
          <w:szCs w:val="20"/>
        </w:rPr>
      </w:pPr>
    </w:p>
    <w:p w14:paraId="168A083A" w14:textId="77777777" w:rsidR="007C6737" w:rsidRPr="000B6AC3" w:rsidRDefault="007C6737" w:rsidP="007C6737">
      <w:pPr>
        <w:ind w:left="4111"/>
        <w:jc w:val="right"/>
        <w:rPr>
          <w:sz w:val="20"/>
          <w:szCs w:val="20"/>
        </w:rPr>
      </w:pPr>
    </w:p>
    <w:p w14:paraId="486A54A3" w14:textId="77777777" w:rsidR="007C6737" w:rsidRPr="000B6AC3" w:rsidRDefault="007C6737" w:rsidP="007C6737">
      <w:pPr>
        <w:ind w:left="4111"/>
        <w:jc w:val="right"/>
        <w:rPr>
          <w:sz w:val="20"/>
          <w:szCs w:val="20"/>
        </w:rPr>
      </w:pPr>
    </w:p>
    <w:p w14:paraId="323DDA91" w14:textId="77777777" w:rsidR="007C6737" w:rsidRPr="000B6AC3" w:rsidRDefault="007C6737" w:rsidP="007C6737">
      <w:pPr>
        <w:ind w:left="4111"/>
        <w:jc w:val="right"/>
        <w:rPr>
          <w:sz w:val="20"/>
          <w:szCs w:val="20"/>
        </w:rPr>
      </w:pPr>
    </w:p>
    <w:p w14:paraId="09F6AEFE" w14:textId="77777777" w:rsidR="007C6737" w:rsidRPr="000B6AC3" w:rsidRDefault="007C6737" w:rsidP="007C6737">
      <w:pPr>
        <w:ind w:left="4111"/>
        <w:jc w:val="right"/>
        <w:rPr>
          <w:sz w:val="20"/>
          <w:szCs w:val="20"/>
        </w:rPr>
      </w:pPr>
    </w:p>
    <w:p w14:paraId="57A3F03B" w14:textId="77777777" w:rsidR="007C6737" w:rsidRPr="000B6AC3" w:rsidRDefault="007C6737" w:rsidP="007C6737">
      <w:pPr>
        <w:ind w:left="4111"/>
        <w:jc w:val="right"/>
        <w:rPr>
          <w:sz w:val="20"/>
          <w:szCs w:val="20"/>
        </w:rPr>
      </w:pPr>
    </w:p>
    <w:p w14:paraId="4743FCD9" w14:textId="77777777" w:rsidR="007C6737" w:rsidRPr="000B6AC3" w:rsidRDefault="007C6737" w:rsidP="007C6737">
      <w:pPr>
        <w:ind w:left="4111"/>
        <w:jc w:val="right"/>
        <w:rPr>
          <w:sz w:val="20"/>
          <w:szCs w:val="20"/>
        </w:rPr>
      </w:pPr>
    </w:p>
    <w:p w14:paraId="1647DC83" w14:textId="77777777" w:rsidR="007C6737" w:rsidRPr="000B6AC3" w:rsidRDefault="007C6737" w:rsidP="007C6737">
      <w:pPr>
        <w:ind w:left="4111"/>
        <w:jc w:val="right"/>
        <w:rPr>
          <w:sz w:val="20"/>
          <w:szCs w:val="20"/>
        </w:rPr>
      </w:pPr>
    </w:p>
    <w:p w14:paraId="5DE35299" w14:textId="77777777" w:rsidR="007C6737" w:rsidRPr="000B6AC3" w:rsidRDefault="007C6737" w:rsidP="007C6737">
      <w:pPr>
        <w:ind w:left="4111"/>
        <w:jc w:val="right"/>
        <w:rPr>
          <w:sz w:val="20"/>
          <w:szCs w:val="20"/>
        </w:rPr>
      </w:pPr>
    </w:p>
    <w:p w14:paraId="74E49C95" w14:textId="77777777" w:rsidR="007C6737" w:rsidRPr="000B6AC3" w:rsidRDefault="007C6737" w:rsidP="007C6737">
      <w:pPr>
        <w:ind w:left="4111"/>
        <w:jc w:val="right"/>
        <w:rPr>
          <w:sz w:val="20"/>
          <w:szCs w:val="20"/>
        </w:rPr>
      </w:pPr>
    </w:p>
    <w:p w14:paraId="0157FAA4" w14:textId="77777777" w:rsidR="007C6737" w:rsidRPr="000B6AC3" w:rsidRDefault="007C6737" w:rsidP="007C6737">
      <w:pPr>
        <w:ind w:left="4111"/>
        <w:jc w:val="right"/>
        <w:rPr>
          <w:sz w:val="20"/>
          <w:szCs w:val="20"/>
        </w:rPr>
      </w:pPr>
    </w:p>
    <w:p w14:paraId="27371875" w14:textId="77777777" w:rsidR="007C6737" w:rsidRPr="000B6AC3" w:rsidRDefault="007C6737" w:rsidP="007C6737">
      <w:pPr>
        <w:ind w:left="4111"/>
        <w:jc w:val="right"/>
        <w:rPr>
          <w:sz w:val="20"/>
          <w:szCs w:val="20"/>
        </w:rPr>
      </w:pPr>
    </w:p>
    <w:p w14:paraId="07B200CC" w14:textId="77777777" w:rsidR="007C6737" w:rsidRPr="000B6AC3" w:rsidRDefault="007C6737" w:rsidP="007C6737">
      <w:pPr>
        <w:ind w:left="4111"/>
        <w:jc w:val="right"/>
        <w:rPr>
          <w:sz w:val="20"/>
          <w:szCs w:val="20"/>
        </w:rPr>
      </w:pPr>
    </w:p>
    <w:p w14:paraId="52D54B3E" w14:textId="77777777" w:rsidR="007C6737" w:rsidRPr="000B6AC3" w:rsidRDefault="007C6737" w:rsidP="007C6737">
      <w:pPr>
        <w:ind w:left="4111"/>
        <w:jc w:val="right"/>
        <w:rPr>
          <w:sz w:val="20"/>
          <w:szCs w:val="20"/>
        </w:rPr>
      </w:pPr>
    </w:p>
    <w:p w14:paraId="5BB46366" w14:textId="77777777" w:rsidR="007C6737" w:rsidRPr="000B6AC3" w:rsidRDefault="007C6737" w:rsidP="007C6737">
      <w:pPr>
        <w:ind w:left="4111"/>
        <w:jc w:val="right"/>
        <w:rPr>
          <w:sz w:val="20"/>
          <w:szCs w:val="20"/>
        </w:rPr>
      </w:pPr>
    </w:p>
    <w:p w14:paraId="3256285B" w14:textId="77777777" w:rsidR="007C6737" w:rsidRPr="000B6AC3" w:rsidRDefault="007C6737" w:rsidP="007C6737">
      <w:pPr>
        <w:ind w:left="4111"/>
        <w:jc w:val="right"/>
        <w:rPr>
          <w:sz w:val="20"/>
          <w:szCs w:val="20"/>
        </w:rPr>
      </w:pPr>
    </w:p>
    <w:p w14:paraId="2E56FEE8" w14:textId="77777777" w:rsidR="007C6737" w:rsidRPr="000B6AC3" w:rsidRDefault="007C6737" w:rsidP="007C6737">
      <w:pPr>
        <w:ind w:left="4111"/>
        <w:jc w:val="right"/>
        <w:rPr>
          <w:sz w:val="20"/>
          <w:szCs w:val="20"/>
        </w:rPr>
      </w:pPr>
    </w:p>
    <w:p w14:paraId="5A7DC792" w14:textId="77777777" w:rsidR="007C6737" w:rsidRPr="000B6AC3" w:rsidRDefault="007C6737" w:rsidP="007C6737">
      <w:pPr>
        <w:ind w:left="4111"/>
        <w:jc w:val="right"/>
        <w:rPr>
          <w:sz w:val="20"/>
          <w:szCs w:val="20"/>
        </w:rPr>
      </w:pPr>
    </w:p>
    <w:p w14:paraId="265E1C35" w14:textId="77777777" w:rsidR="007C6737" w:rsidRPr="000B6AC3" w:rsidRDefault="007C6737" w:rsidP="007C6737">
      <w:pPr>
        <w:ind w:left="4111"/>
        <w:jc w:val="right"/>
        <w:rPr>
          <w:sz w:val="20"/>
          <w:szCs w:val="20"/>
        </w:rPr>
      </w:pPr>
    </w:p>
    <w:p w14:paraId="036CF3E0" w14:textId="77777777" w:rsidR="007C6737" w:rsidRPr="000B6AC3" w:rsidRDefault="007C6737" w:rsidP="007C6737">
      <w:pPr>
        <w:ind w:left="4111"/>
        <w:jc w:val="right"/>
        <w:rPr>
          <w:sz w:val="20"/>
          <w:szCs w:val="20"/>
        </w:rPr>
      </w:pPr>
    </w:p>
    <w:p w14:paraId="05D48AF5" w14:textId="77777777" w:rsidR="007C6737" w:rsidRPr="000B6AC3" w:rsidRDefault="007C6737" w:rsidP="007C6737">
      <w:pPr>
        <w:ind w:left="4111"/>
        <w:jc w:val="right"/>
        <w:rPr>
          <w:sz w:val="20"/>
          <w:szCs w:val="20"/>
        </w:rPr>
      </w:pPr>
    </w:p>
    <w:p w14:paraId="45E37D6B" w14:textId="77777777" w:rsidR="007C6737" w:rsidRPr="000B6AC3" w:rsidRDefault="007C6737" w:rsidP="007C6737">
      <w:pPr>
        <w:ind w:left="4111"/>
        <w:jc w:val="right"/>
        <w:rPr>
          <w:sz w:val="20"/>
          <w:szCs w:val="20"/>
        </w:rPr>
      </w:pPr>
    </w:p>
    <w:p w14:paraId="434F565A" w14:textId="77777777" w:rsidR="007C6737" w:rsidRPr="000B6AC3" w:rsidRDefault="007C6737" w:rsidP="007C6737">
      <w:pPr>
        <w:ind w:left="4111"/>
        <w:jc w:val="right"/>
        <w:rPr>
          <w:sz w:val="20"/>
          <w:szCs w:val="20"/>
        </w:rPr>
      </w:pPr>
    </w:p>
    <w:p w14:paraId="55B0846C" w14:textId="77777777" w:rsidR="007C6737" w:rsidRPr="000B6AC3" w:rsidRDefault="007C6737" w:rsidP="007C6737">
      <w:pPr>
        <w:ind w:left="4111"/>
        <w:jc w:val="right"/>
        <w:rPr>
          <w:sz w:val="20"/>
          <w:szCs w:val="20"/>
        </w:rPr>
      </w:pPr>
    </w:p>
    <w:p w14:paraId="6FD5193E" w14:textId="77777777" w:rsidR="007C6737" w:rsidRPr="000B6AC3" w:rsidRDefault="007C6737" w:rsidP="007C6737">
      <w:pPr>
        <w:ind w:left="4111"/>
        <w:jc w:val="right"/>
        <w:rPr>
          <w:sz w:val="20"/>
          <w:szCs w:val="20"/>
        </w:rPr>
      </w:pPr>
    </w:p>
    <w:p w14:paraId="5D3662F2" w14:textId="77777777" w:rsidR="007C6737" w:rsidRPr="000B6AC3" w:rsidRDefault="007C6737" w:rsidP="007C6737">
      <w:pPr>
        <w:ind w:left="4111"/>
        <w:jc w:val="right"/>
        <w:rPr>
          <w:sz w:val="20"/>
          <w:szCs w:val="20"/>
        </w:rPr>
      </w:pPr>
    </w:p>
    <w:p w14:paraId="0A7ECED6" w14:textId="77777777" w:rsidR="007C6737" w:rsidRPr="000B6AC3" w:rsidRDefault="007C6737" w:rsidP="007C6737">
      <w:pPr>
        <w:ind w:left="4111"/>
        <w:jc w:val="right"/>
        <w:rPr>
          <w:sz w:val="20"/>
          <w:szCs w:val="20"/>
        </w:rPr>
      </w:pPr>
    </w:p>
    <w:p w14:paraId="3DD190F4" w14:textId="77777777" w:rsidR="007C6737" w:rsidRPr="000B6AC3" w:rsidRDefault="007C6737" w:rsidP="007C6737">
      <w:pPr>
        <w:ind w:left="4111"/>
        <w:jc w:val="right"/>
        <w:rPr>
          <w:sz w:val="20"/>
          <w:szCs w:val="20"/>
        </w:rPr>
      </w:pPr>
    </w:p>
    <w:p w14:paraId="2BB2B6BC" w14:textId="77777777" w:rsidR="007C6737" w:rsidRPr="000B6AC3" w:rsidRDefault="007C6737" w:rsidP="007C6737">
      <w:pPr>
        <w:ind w:left="4111"/>
        <w:jc w:val="right"/>
        <w:rPr>
          <w:sz w:val="20"/>
          <w:szCs w:val="20"/>
        </w:rPr>
      </w:pPr>
    </w:p>
    <w:p w14:paraId="021918D3" w14:textId="77777777" w:rsidR="007C6737" w:rsidRPr="000B6AC3" w:rsidRDefault="007C6737" w:rsidP="007C6737">
      <w:pPr>
        <w:ind w:left="4111"/>
        <w:jc w:val="right"/>
        <w:rPr>
          <w:sz w:val="20"/>
          <w:szCs w:val="20"/>
        </w:rPr>
      </w:pPr>
    </w:p>
    <w:p w14:paraId="17DA17EB" w14:textId="77777777" w:rsidR="007C6737" w:rsidRPr="000B6AC3" w:rsidRDefault="007C6737" w:rsidP="007C6737">
      <w:pPr>
        <w:ind w:left="4111"/>
        <w:jc w:val="right"/>
        <w:rPr>
          <w:sz w:val="20"/>
          <w:szCs w:val="20"/>
        </w:rPr>
      </w:pPr>
    </w:p>
    <w:p w14:paraId="24D44DDE" w14:textId="77777777" w:rsidR="007C6737" w:rsidRPr="000B6AC3" w:rsidRDefault="007C6737" w:rsidP="007C6737">
      <w:pPr>
        <w:ind w:left="4111"/>
        <w:jc w:val="right"/>
        <w:rPr>
          <w:sz w:val="20"/>
          <w:szCs w:val="20"/>
        </w:rPr>
      </w:pPr>
    </w:p>
    <w:p w14:paraId="7FBC10AA" w14:textId="77777777" w:rsidR="007C6737" w:rsidRPr="000B6AC3" w:rsidRDefault="007C6737" w:rsidP="007C6737">
      <w:pPr>
        <w:ind w:left="4111"/>
        <w:jc w:val="right"/>
        <w:rPr>
          <w:sz w:val="20"/>
          <w:szCs w:val="20"/>
        </w:rPr>
      </w:pPr>
    </w:p>
    <w:p w14:paraId="6CD853D9" w14:textId="77777777" w:rsidR="007C6737" w:rsidRPr="000B6AC3" w:rsidRDefault="007C6737" w:rsidP="007C6737">
      <w:pPr>
        <w:ind w:left="4111"/>
        <w:jc w:val="right"/>
        <w:rPr>
          <w:sz w:val="20"/>
          <w:szCs w:val="20"/>
        </w:rPr>
      </w:pPr>
    </w:p>
    <w:p w14:paraId="4215A30B" w14:textId="77777777" w:rsidR="007C6737" w:rsidRPr="000B6AC3" w:rsidRDefault="007C6737" w:rsidP="007256AB">
      <w:pPr>
        <w:ind w:left="4111"/>
        <w:jc w:val="right"/>
        <w:rPr>
          <w:sz w:val="20"/>
          <w:szCs w:val="20"/>
        </w:rPr>
      </w:pPr>
    </w:p>
    <w:p w14:paraId="531CB689" w14:textId="77777777" w:rsidR="007C6737" w:rsidRPr="000B6AC3" w:rsidRDefault="007C6737" w:rsidP="007256AB">
      <w:pPr>
        <w:ind w:left="4111"/>
        <w:jc w:val="right"/>
        <w:rPr>
          <w:sz w:val="20"/>
          <w:szCs w:val="20"/>
        </w:rPr>
      </w:pPr>
    </w:p>
    <w:tbl>
      <w:tblPr>
        <w:tblW w:w="10348" w:type="dxa"/>
        <w:tblLayout w:type="fixed"/>
        <w:tblLook w:val="0000" w:firstRow="0" w:lastRow="0" w:firstColumn="0" w:lastColumn="0" w:noHBand="0" w:noVBand="0"/>
      </w:tblPr>
      <w:tblGrid>
        <w:gridCol w:w="4803"/>
        <w:gridCol w:w="5545"/>
      </w:tblGrid>
      <w:tr w:rsidR="007256AB" w:rsidRPr="000B6AC3" w14:paraId="0BFD3791" w14:textId="77777777" w:rsidTr="001E47F4">
        <w:tc>
          <w:tcPr>
            <w:tcW w:w="4803" w:type="dxa"/>
          </w:tcPr>
          <w:p w14:paraId="7D158F94" w14:textId="77777777" w:rsidR="007256AB" w:rsidRPr="000B6AC3" w:rsidRDefault="007256AB" w:rsidP="006B6185">
            <w:pPr>
              <w:ind w:firstLine="709"/>
              <w:jc w:val="both"/>
              <w:rPr>
                <w:spacing w:val="-2"/>
                <w:sz w:val="20"/>
                <w:szCs w:val="20"/>
              </w:rPr>
            </w:pPr>
          </w:p>
          <w:p w14:paraId="3F321069" w14:textId="77777777" w:rsidR="007256AB" w:rsidRPr="000B6AC3" w:rsidRDefault="007256AB" w:rsidP="007256AB">
            <w:pPr>
              <w:ind w:firstLine="709"/>
              <w:jc w:val="both"/>
              <w:rPr>
                <w:b/>
                <w:sz w:val="20"/>
                <w:szCs w:val="20"/>
              </w:rPr>
            </w:pPr>
            <w:r w:rsidRPr="000B6AC3">
              <w:rPr>
                <w:b/>
                <w:spacing w:val="-2"/>
                <w:sz w:val="20"/>
                <w:szCs w:val="20"/>
              </w:rPr>
              <w:t>Сублицензиат</w:t>
            </w:r>
            <w:r w:rsidRPr="000B6AC3">
              <w:rPr>
                <w:b/>
                <w:spacing w:val="-2"/>
                <w:sz w:val="20"/>
                <w:szCs w:val="20"/>
                <w:lang w:val="en-US"/>
              </w:rPr>
              <w:t>:</w:t>
            </w:r>
          </w:p>
        </w:tc>
        <w:tc>
          <w:tcPr>
            <w:tcW w:w="5545" w:type="dxa"/>
          </w:tcPr>
          <w:p w14:paraId="7EAC587E" w14:textId="77777777" w:rsidR="007256AB" w:rsidRPr="000B6AC3" w:rsidRDefault="007256AB" w:rsidP="006B6185">
            <w:pPr>
              <w:pStyle w:val="6"/>
              <w:spacing w:before="0"/>
              <w:ind w:firstLine="709"/>
              <w:jc w:val="both"/>
              <w:rPr>
                <w:b/>
                <w:bCs/>
                <w:spacing w:val="-2"/>
                <w:sz w:val="20"/>
                <w:szCs w:val="20"/>
              </w:rPr>
            </w:pPr>
          </w:p>
          <w:p w14:paraId="34CBDD80" w14:textId="77777777" w:rsidR="007256AB" w:rsidRPr="000B6AC3" w:rsidRDefault="007256AB" w:rsidP="007256AB">
            <w:pPr>
              <w:pStyle w:val="6"/>
              <w:spacing w:before="0"/>
              <w:ind w:firstLine="709"/>
              <w:jc w:val="both"/>
              <w:rPr>
                <w:b/>
                <w:spacing w:val="-2"/>
                <w:sz w:val="20"/>
                <w:szCs w:val="20"/>
                <w:lang w:val="en-US"/>
              </w:rPr>
            </w:pPr>
            <w:r w:rsidRPr="000B6AC3">
              <w:rPr>
                <w:rFonts w:ascii="Times New Roman" w:hAnsi="Times New Roman" w:cs="Times New Roman"/>
                <w:b/>
                <w:bCs/>
                <w:color w:val="auto"/>
                <w:spacing w:val="-2"/>
                <w:sz w:val="20"/>
                <w:szCs w:val="20"/>
              </w:rPr>
              <w:t>Лицензиат</w:t>
            </w:r>
            <w:r w:rsidRPr="000B6AC3">
              <w:rPr>
                <w:rFonts w:ascii="Times New Roman" w:hAnsi="Times New Roman" w:cs="Times New Roman"/>
                <w:b/>
                <w:bCs/>
                <w:color w:val="auto"/>
                <w:spacing w:val="-2"/>
                <w:sz w:val="20"/>
                <w:szCs w:val="20"/>
                <w:lang w:val="en-US"/>
              </w:rPr>
              <w:t>:</w:t>
            </w:r>
          </w:p>
        </w:tc>
      </w:tr>
      <w:tr w:rsidR="007256AB" w:rsidRPr="000B6AC3" w14:paraId="1445C2DF" w14:textId="77777777" w:rsidTr="0074243C">
        <w:tc>
          <w:tcPr>
            <w:tcW w:w="4803" w:type="dxa"/>
          </w:tcPr>
          <w:p w14:paraId="6011EAEE" w14:textId="77777777" w:rsidR="007256AB" w:rsidRPr="000B6AC3" w:rsidRDefault="007256AB" w:rsidP="006B6185">
            <w:pPr>
              <w:tabs>
                <w:tab w:val="left" w:pos="4320"/>
              </w:tabs>
              <w:jc w:val="both"/>
              <w:rPr>
                <w:rFonts w:eastAsia="SimSun"/>
                <w:sz w:val="20"/>
                <w:szCs w:val="20"/>
              </w:rPr>
            </w:pPr>
          </w:p>
          <w:p w14:paraId="2A6E96DC" w14:textId="77777777" w:rsidR="007256AB" w:rsidRPr="000B6AC3" w:rsidRDefault="007256AB" w:rsidP="006B6185">
            <w:pPr>
              <w:ind w:firstLine="709"/>
              <w:jc w:val="both"/>
              <w:rPr>
                <w:spacing w:val="-2"/>
                <w:sz w:val="20"/>
                <w:szCs w:val="20"/>
              </w:rPr>
            </w:pPr>
          </w:p>
          <w:p w14:paraId="6F9E4D10" w14:textId="77777777" w:rsidR="007256AB" w:rsidRPr="000B6AC3" w:rsidRDefault="007256AB" w:rsidP="006B6185">
            <w:pPr>
              <w:jc w:val="both"/>
              <w:rPr>
                <w:spacing w:val="-2"/>
                <w:sz w:val="20"/>
                <w:szCs w:val="20"/>
              </w:rPr>
            </w:pPr>
          </w:p>
          <w:p w14:paraId="26FF422B" w14:textId="77777777" w:rsidR="007256AB" w:rsidRPr="000B6AC3" w:rsidRDefault="007256AB" w:rsidP="006B6185">
            <w:pPr>
              <w:ind w:right="-290"/>
              <w:jc w:val="both"/>
              <w:rPr>
                <w:sz w:val="20"/>
                <w:szCs w:val="20"/>
              </w:rPr>
            </w:pPr>
            <w:r w:rsidRPr="000B6AC3">
              <w:rPr>
                <w:sz w:val="20"/>
                <w:szCs w:val="20"/>
              </w:rPr>
              <w:t xml:space="preserve">____________ / __________/ </w:t>
            </w:r>
          </w:p>
          <w:p w14:paraId="299A4011" w14:textId="77777777" w:rsidR="007256AB" w:rsidRPr="000B6AC3" w:rsidRDefault="007256AB" w:rsidP="007256AB">
            <w:pPr>
              <w:ind w:firstLine="709"/>
              <w:jc w:val="both"/>
              <w:rPr>
                <w:spacing w:val="-2"/>
                <w:sz w:val="20"/>
                <w:szCs w:val="20"/>
              </w:rPr>
            </w:pPr>
          </w:p>
        </w:tc>
        <w:tc>
          <w:tcPr>
            <w:tcW w:w="5545" w:type="dxa"/>
          </w:tcPr>
          <w:p w14:paraId="1D989ADA" w14:textId="77777777" w:rsidR="007256AB" w:rsidRPr="000B6AC3" w:rsidRDefault="007256AB" w:rsidP="006B6185">
            <w:pPr>
              <w:ind w:firstLine="709"/>
              <w:jc w:val="both"/>
              <w:rPr>
                <w:spacing w:val="-2"/>
                <w:sz w:val="20"/>
                <w:szCs w:val="20"/>
              </w:rPr>
            </w:pPr>
          </w:p>
          <w:p w14:paraId="02796C66" w14:textId="77777777" w:rsidR="007256AB" w:rsidRPr="000B6AC3" w:rsidRDefault="007256AB" w:rsidP="006B6185">
            <w:pPr>
              <w:jc w:val="both"/>
              <w:rPr>
                <w:sz w:val="20"/>
                <w:szCs w:val="20"/>
              </w:rPr>
            </w:pPr>
          </w:p>
          <w:p w14:paraId="0740384F" w14:textId="77777777" w:rsidR="007256AB" w:rsidRPr="000B6AC3" w:rsidRDefault="007256AB" w:rsidP="006B6185">
            <w:pPr>
              <w:jc w:val="both"/>
              <w:rPr>
                <w:sz w:val="20"/>
                <w:szCs w:val="20"/>
              </w:rPr>
            </w:pPr>
          </w:p>
          <w:p w14:paraId="45BCEB78" w14:textId="77777777" w:rsidR="007256AB" w:rsidRPr="000B6AC3" w:rsidRDefault="007256AB" w:rsidP="006B6185">
            <w:pPr>
              <w:jc w:val="both"/>
              <w:rPr>
                <w:sz w:val="20"/>
                <w:szCs w:val="20"/>
              </w:rPr>
            </w:pPr>
            <w:r w:rsidRPr="000B6AC3">
              <w:rPr>
                <w:sz w:val="20"/>
                <w:szCs w:val="20"/>
              </w:rPr>
              <w:t>_____________ /____________/</w:t>
            </w:r>
          </w:p>
          <w:p w14:paraId="7BA230F9" w14:textId="77777777" w:rsidR="007256AB" w:rsidRPr="000B6AC3" w:rsidRDefault="007256AB" w:rsidP="006B6185">
            <w:pPr>
              <w:jc w:val="both"/>
              <w:rPr>
                <w:spacing w:val="-2"/>
                <w:sz w:val="20"/>
                <w:szCs w:val="20"/>
              </w:rPr>
            </w:pPr>
          </w:p>
          <w:p w14:paraId="183DC1F0" w14:textId="77777777" w:rsidR="007256AB" w:rsidRPr="000B6AC3" w:rsidRDefault="007256AB" w:rsidP="007256AB">
            <w:pPr>
              <w:ind w:firstLine="709"/>
              <w:jc w:val="both"/>
              <w:rPr>
                <w:spacing w:val="-2"/>
                <w:sz w:val="20"/>
                <w:szCs w:val="20"/>
              </w:rPr>
            </w:pPr>
          </w:p>
        </w:tc>
      </w:tr>
    </w:tbl>
    <w:p w14:paraId="6590E546" w14:textId="77777777" w:rsidR="008D1D02" w:rsidRPr="000B6AC3" w:rsidRDefault="008D1D02" w:rsidP="007256AB">
      <w:pPr>
        <w:ind w:firstLine="709"/>
        <w:jc w:val="both"/>
        <w:rPr>
          <w:spacing w:val="-2"/>
          <w:sz w:val="20"/>
          <w:szCs w:val="20"/>
        </w:rPr>
      </w:pPr>
    </w:p>
    <w:p w14:paraId="02B8A0B3" w14:textId="77777777" w:rsidR="008D1D02" w:rsidRPr="000B6AC3" w:rsidRDefault="008D1D02" w:rsidP="008D1D02">
      <w:pPr>
        <w:ind w:firstLine="709"/>
        <w:jc w:val="both"/>
        <w:rPr>
          <w:spacing w:val="-2"/>
          <w:sz w:val="20"/>
          <w:szCs w:val="20"/>
        </w:rPr>
      </w:pPr>
    </w:p>
    <w:p w14:paraId="7FF9A693" w14:textId="77777777" w:rsidR="008D1D02" w:rsidRPr="000B6AC3" w:rsidRDefault="008D1D02" w:rsidP="008D1D02">
      <w:pPr>
        <w:ind w:firstLine="709"/>
        <w:jc w:val="both"/>
        <w:rPr>
          <w:spacing w:val="-2"/>
          <w:sz w:val="20"/>
          <w:szCs w:val="20"/>
        </w:rPr>
      </w:pPr>
    </w:p>
    <w:p w14:paraId="27785469" w14:textId="77777777" w:rsidR="008D1D02" w:rsidRPr="000B6AC3" w:rsidRDefault="008D1D02" w:rsidP="008D1D02">
      <w:pPr>
        <w:ind w:firstLine="709"/>
        <w:jc w:val="both"/>
        <w:rPr>
          <w:spacing w:val="-2"/>
          <w:sz w:val="20"/>
          <w:szCs w:val="20"/>
        </w:rPr>
      </w:pPr>
    </w:p>
    <w:p w14:paraId="4E4B060D" w14:textId="77777777" w:rsidR="008D1D02" w:rsidRPr="000B6AC3" w:rsidRDefault="008D1D02" w:rsidP="008D1D02">
      <w:pPr>
        <w:ind w:firstLine="709"/>
        <w:jc w:val="both"/>
        <w:rPr>
          <w:spacing w:val="-2"/>
          <w:sz w:val="20"/>
          <w:szCs w:val="20"/>
        </w:rPr>
      </w:pPr>
    </w:p>
    <w:p w14:paraId="2F340C9F" w14:textId="77777777" w:rsidR="008D1D02" w:rsidRPr="000B6AC3" w:rsidRDefault="008D1D02" w:rsidP="008D1D02">
      <w:pPr>
        <w:ind w:firstLine="709"/>
        <w:jc w:val="both"/>
        <w:rPr>
          <w:spacing w:val="-2"/>
          <w:sz w:val="20"/>
          <w:szCs w:val="20"/>
        </w:rPr>
      </w:pPr>
    </w:p>
    <w:p w14:paraId="7AD4F8D0" w14:textId="77777777" w:rsidR="008D1D02" w:rsidRPr="000B6AC3" w:rsidRDefault="008D1D02" w:rsidP="008D1D02">
      <w:pPr>
        <w:ind w:firstLine="709"/>
        <w:jc w:val="both"/>
        <w:rPr>
          <w:spacing w:val="-2"/>
          <w:sz w:val="20"/>
          <w:szCs w:val="20"/>
        </w:rPr>
      </w:pPr>
    </w:p>
    <w:p w14:paraId="575A4796" w14:textId="77777777" w:rsidR="008D1D02" w:rsidRPr="000B6AC3" w:rsidRDefault="008D1D02" w:rsidP="008D1D02">
      <w:pPr>
        <w:ind w:firstLine="709"/>
        <w:jc w:val="both"/>
        <w:rPr>
          <w:spacing w:val="-2"/>
          <w:sz w:val="20"/>
          <w:szCs w:val="20"/>
        </w:rPr>
      </w:pPr>
    </w:p>
    <w:p w14:paraId="3D79216E" w14:textId="77777777" w:rsidR="008D1D02" w:rsidRPr="000B6AC3" w:rsidRDefault="008D1D02" w:rsidP="008D1D02">
      <w:pPr>
        <w:ind w:firstLine="709"/>
        <w:jc w:val="both"/>
        <w:rPr>
          <w:spacing w:val="-2"/>
          <w:sz w:val="20"/>
          <w:szCs w:val="20"/>
        </w:rPr>
      </w:pPr>
    </w:p>
    <w:p w14:paraId="6B044DED" w14:textId="77777777" w:rsidR="008D1D02" w:rsidRPr="000B6AC3" w:rsidRDefault="008D1D02" w:rsidP="008D1D02">
      <w:pPr>
        <w:ind w:firstLine="709"/>
        <w:jc w:val="both"/>
        <w:rPr>
          <w:spacing w:val="-2"/>
          <w:sz w:val="20"/>
          <w:szCs w:val="20"/>
        </w:rPr>
      </w:pPr>
    </w:p>
    <w:p w14:paraId="1F2E7C8E" w14:textId="77777777" w:rsidR="008D1D02" w:rsidRPr="000B6AC3" w:rsidRDefault="008D1D02" w:rsidP="008D1D02">
      <w:pPr>
        <w:ind w:firstLine="709"/>
        <w:jc w:val="both"/>
        <w:rPr>
          <w:spacing w:val="-2"/>
          <w:sz w:val="20"/>
          <w:szCs w:val="20"/>
        </w:rPr>
      </w:pPr>
    </w:p>
    <w:p w14:paraId="556D0603" w14:textId="77777777" w:rsidR="008D1D02" w:rsidRPr="000B6AC3" w:rsidRDefault="008D1D02" w:rsidP="008D1D02">
      <w:pPr>
        <w:ind w:firstLine="709"/>
        <w:jc w:val="both"/>
        <w:rPr>
          <w:spacing w:val="-2"/>
          <w:sz w:val="20"/>
          <w:szCs w:val="20"/>
        </w:rPr>
      </w:pPr>
    </w:p>
    <w:p w14:paraId="528C844B" w14:textId="77777777" w:rsidR="008D1D02" w:rsidRPr="000B6AC3" w:rsidRDefault="008D1D02" w:rsidP="008D1D02">
      <w:pPr>
        <w:ind w:firstLine="709"/>
        <w:jc w:val="both"/>
        <w:rPr>
          <w:spacing w:val="-2"/>
          <w:sz w:val="20"/>
          <w:szCs w:val="20"/>
        </w:rPr>
      </w:pPr>
    </w:p>
    <w:p w14:paraId="73BC1DF7" w14:textId="77777777" w:rsidR="008D1D02" w:rsidRPr="000B6AC3" w:rsidRDefault="008D1D02" w:rsidP="008D1D02">
      <w:pPr>
        <w:ind w:firstLine="709"/>
        <w:jc w:val="both"/>
        <w:rPr>
          <w:spacing w:val="-2"/>
          <w:sz w:val="20"/>
          <w:szCs w:val="20"/>
        </w:rPr>
      </w:pPr>
    </w:p>
    <w:p w14:paraId="12D67C14" w14:textId="77777777" w:rsidR="008D1D02" w:rsidRPr="000B6AC3" w:rsidRDefault="008D1D02" w:rsidP="008D1D02">
      <w:pPr>
        <w:ind w:firstLine="709"/>
        <w:jc w:val="both"/>
        <w:rPr>
          <w:spacing w:val="-2"/>
          <w:sz w:val="20"/>
          <w:szCs w:val="20"/>
        </w:rPr>
      </w:pPr>
    </w:p>
    <w:p w14:paraId="4962BBBE" w14:textId="77777777" w:rsidR="008D1D02" w:rsidRPr="000B6AC3" w:rsidRDefault="008D1D02" w:rsidP="008D1D02">
      <w:pPr>
        <w:ind w:firstLine="709"/>
        <w:jc w:val="both"/>
        <w:rPr>
          <w:spacing w:val="-2"/>
          <w:sz w:val="20"/>
          <w:szCs w:val="20"/>
        </w:rPr>
      </w:pPr>
    </w:p>
    <w:p w14:paraId="6BC955DE" w14:textId="77777777" w:rsidR="008D1D02" w:rsidRPr="000B6AC3" w:rsidRDefault="008D1D02" w:rsidP="008D1D02">
      <w:pPr>
        <w:ind w:firstLine="709"/>
        <w:jc w:val="both"/>
        <w:rPr>
          <w:spacing w:val="-2"/>
          <w:sz w:val="20"/>
          <w:szCs w:val="20"/>
        </w:rPr>
      </w:pPr>
    </w:p>
    <w:p w14:paraId="5F92746B" w14:textId="3C4D5A06" w:rsidR="008D1D02" w:rsidRPr="000B6AC3" w:rsidRDefault="007A43DF" w:rsidP="007256AB">
      <w:pPr>
        <w:ind w:firstLine="709"/>
        <w:jc w:val="both"/>
        <w:rPr>
          <w:b/>
          <w:spacing w:val="-2"/>
          <w:sz w:val="20"/>
          <w:szCs w:val="20"/>
        </w:rPr>
      </w:pPr>
      <w:r w:rsidRPr="000B6AC3">
        <w:rPr>
          <w:spacing w:val="-2"/>
          <w:sz w:val="20"/>
          <w:szCs w:val="20"/>
        </w:rPr>
        <w:t xml:space="preserve"> </w:t>
      </w:r>
      <w:r w:rsidR="008D1D02" w:rsidRPr="000B6AC3">
        <w:rPr>
          <w:spacing w:val="-2"/>
          <w:sz w:val="20"/>
          <w:szCs w:val="20"/>
        </w:rPr>
        <w:t xml:space="preserve">                                                                                                                 </w:t>
      </w:r>
      <w:r w:rsidRPr="000B6AC3">
        <w:rPr>
          <w:spacing w:val="-2"/>
          <w:sz w:val="20"/>
          <w:szCs w:val="20"/>
        </w:rPr>
        <w:t xml:space="preserve">                               </w:t>
      </w:r>
      <w:r w:rsidR="008D1D02" w:rsidRPr="000B6AC3">
        <w:rPr>
          <w:b/>
          <w:spacing w:val="-2"/>
          <w:sz w:val="20"/>
          <w:szCs w:val="20"/>
        </w:rPr>
        <w:t xml:space="preserve">Приложение № 2 к Договору </w:t>
      </w:r>
    </w:p>
    <w:p w14:paraId="10890DE8" w14:textId="0826EE4C" w:rsidR="008D1D02" w:rsidRPr="000B6AC3" w:rsidRDefault="008D1D02" w:rsidP="007256AB">
      <w:pPr>
        <w:ind w:firstLine="709"/>
        <w:jc w:val="both"/>
        <w:rPr>
          <w:b/>
          <w:spacing w:val="-2"/>
          <w:sz w:val="20"/>
          <w:szCs w:val="20"/>
        </w:rPr>
      </w:pPr>
      <w:r w:rsidRPr="000B6AC3">
        <w:rPr>
          <w:b/>
          <w:spacing w:val="-2"/>
          <w:sz w:val="20"/>
          <w:szCs w:val="20"/>
        </w:rPr>
        <w:t xml:space="preserve">                                                                                                                  </w:t>
      </w:r>
      <w:r w:rsidR="007A43DF" w:rsidRPr="000B6AC3">
        <w:rPr>
          <w:b/>
          <w:spacing w:val="-2"/>
          <w:sz w:val="20"/>
          <w:szCs w:val="20"/>
        </w:rPr>
        <w:t xml:space="preserve">                               </w:t>
      </w:r>
      <w:r w:rsidRPr="000B6AC3">
        <w:rPr>
          <w:b/>
          <w:spacing w:val="-2"/>
          <w:sz w:val="20"/>
          <w:szCs w:val="20"/>
        </w:rPr>
        <w:t>№ ______________</w:t>
      </w:r>
    </w:p>
    <w:p w14:paraId="5253B568" w14:textId="589098B3" w:rsidR="007C6737" w:rsidRPr="000B6AC3" w:rsidRDefault="008D1D02" w:rsidP="007256AB">
      <w:pPr>
        <w:tabs>
          <w:tab w:val="left" w:pos="1418"/>
        </w:tabs>
        <w:ind w:left="709"/>
        <w:contextualSpacing/>
        <w:jc w:val="center"/>
        <w:rPr>
          <w:b/>
          <w:sz w:val="20"/>
          <w:szCs w:val="20"/>
        </w:rPr>
      </w:pPr>
      <w:r w:rsidRPr="000B6AC3">
        <w:rPr>
          <w:b/>
          <w:spacing w:val="-2"/>
          <w:sz w:val="20"/>
          <w:szCs w:val="20"/>
        </w:rPr>
        <w:t xml:space="preserve">                                                                                                                </w:t>
      </w:r>
      <w:r w:rsidR="007A43DF" w:rsidRPr="000B6AC3">
        <w:rPr>
          <w:b/>
          <w:spacing w:val="-2"/>
          <w:sz w:val="20"/>
          <w:szCs w:val="20"/>
        </w:rPr>
        <w:t xml:space="preserve">                               </w:t>
      </w:r>
      <w:r w:rsidRPr="000B6AC3">
        <w:rPr>
          <w:b/>
          <w:spacing w:val="-2"/>
          <w:sz w:val="20"/>
          <w:szCs w:val="20"/>
        </w:rPr>
        <w:t>от «___» «____________20__</w:t>
      </w:r>
    </w:p>
    <w:p w14:paraId="706327B4" w14:textId="77777777" w:rsidR="007C6737" w:rsidRPr="000B6AC3" w:rsidRDefault="007C6737" w:rsidP="007C6737">
      <w:pPr>
        <w:tabs>
          <w:tab w:val="left" w:pos="1418"/>
        </w:tabs>
        <w:ind w:left="709"/>
        <w:contextualSpacing/>
        <w:jc w:val="center"/>
        <w:rPr>
          <w:b/>
          <w:sz w:val="20"/>
          <w:szCs w:val="20"/>
        </w:rPr>
      </w:pPr>
    </w:p>
    <w:p w14:paraId="26F704D3" w14:textId="77777777" w:rsidR="007C6737" w:rsidRPr="00C849B9" w:rsidRDefault="007C6737" w:rsidP="007C6737">
      <w:pPr>
        <w:tabs>
          <w:tab w:val="left" w:pos="1418"/>
        </w:tabs>
        <w:ind w:left="709"/>
        <w:contextualSpacing/>
        <w:jc w:val="center"/>
        <w:rPr>
          <w:b/>
          <w:sz w:val="20"/>
          <w:szCs w:val="20"/>
        </w:rPr>
      </w:pPr>
      <w:r w:rsidRPr="00C849B9">
        <w:rPr>
          <w:b/>
          <w:sz w:val="20"/>
          <w:szCs w:val="20"/>
        </w:rPr>
        <w:t xml:space="preserve">Спецификация </w:t>
      </w:r>
    </w:p>
    <w:p w14:paraId="6D80E3CC" w14:textId="77777777" w:rsidR="007C6737" w:rsidRPr="00C849B9" w:rsidRDefault="007C6737" w:rsidP="007C6737">
      <w:pPr>
        <w:tabs>
          <w:tab w:val="left" w:pos="1418"/>
        </w:tabs>
        <w:ind w:left="709"/>
        <w:contextualSpacing/>
        <w:jc w:val="center"/>
        <w:rPr>
          <w:b/>
          <w:sz w:val="20"/>
          <w:szCs w:val="20"/>
        </w:rPr>
      </w:pPr>
    </w:p>
    <w:p w14:paraId="04AFFE73" w14:textId="77777777" w:rsidR="007C6737" w:rsidRPr="000B6AC3" w:rsidRDefault="007C6737" w:rsidP="007C6737">
      <w:pPr>
        <w:tabs>
          <w:tab w:val="left" w:pos="1418"/>
        </w:tabs>
        <w:ind w:left="709"/>
        <w:contextualSpacing/>
        <w:jc w:val="center"/>
        <w:rPr>
          <w:sz w:val="20"/>
          <w:szCs w:val="20"/>
        </w:rPr>
      </w:pPr>
    </w:p>
    <w:p w14:paraId="6EC146A2" w14:textId="77777777" w:rsidR="007C6737" w:rsidRPr="000B6AC3" w:rsidRDefault="007C6737" w:rsidP="007C6737">
      <w:pPr>
        <w:tabs>
          <w:tab w:val="left" w:pos="1418"/>
        </w:tabs>
        <w:ind w:left="709"/>
        <w:contextualSpacing/>
        <w:jc w:val="center"/>
        <w:rPr>
          <w:sz w:val="20"/>
          <w:szCs w:val="20"/>
        </w:rPr>
      </w:pPr>
    </w:p>
    <w:p w14:paraId="07BFB249" w14:textId="77777777" w:rsidR="007C6737" w:rsidRPr="000B6AC3" w:rsidRDefault="007C6737" w:rsidP="007C6737">
      <w:pPr>
        <w:tabs>
          <w:tab w:val="left" w:pos="1418"/>
        </w:tabs>
        <w:ind w:left="709"/>
        <w:contextualSpacing/>
        <w:jc w:val="center"/>
        <w:rPr>
          <w:sz w:val="20"/>
          <w:szCs w:val="20"/>
        </w:rPr>
      </w:pPr>
    </w:p>
    <w:p w14:paraId="602750B1" w14:textId="77777777" w:rsidR="007C6737" w:rsidRPr="000B6AC3" w:rsidRDefault="007C6737" w:rsidP="007C6737">
      <w:pPr>
        <w:tabs>
          <w:tab w:val="left" w:pos="1418"/>
        </w:tabs>
        <w:ind w:left="709"/>
        <w:contextualSpacing/>
        <w:jc w:val="center"/>
        <w:rPr>
          <w:sz w:val="20"/>
          <w:szCs w:val="20"/>
        </w:rPr>
      </w:pPr>
    </w:p>
    <w:p w14:paraId="5F4F7CA7" w14:textId="77777777" w:rsidR="007C6737" w:rsidRPr="000B6AC3" w:rsidRDefault="007C6737" w:rsidP="007C6737">
      <w:pPr>
        <w:tabs>
          <w:tab w:val="left" w:pos="1418"/>
        </w:tabs>
        <w:ind w:left="709"/>
        <w:contextualSpacing/>
        <w:jc w:val="center"/>
        <w:rPr>
          <w:sz w:val="20"/>
          <w:szCs w:val="20"/>
        </w:rPr>
      </w:pPr>
    </w:p>
    <w:p w14:paraId="076DF128" w14:textId="77777777" w:rsidR="007C6737" w:rsidRPr="000B6AC3" w:rsidRDefault="007C6737" w:rsidP="007C6737">
      <w:pPr>
        <w:tabs>
          <w:tab w:val="left" w:pos="1418"/>
        </w:tabs>
        <w:ind w:left="709"/>
        <w:contextualSpacing/>
        <w:jc w:val="center"/>
        <w:rPr>
          <w:sz w:val="20"/>
          <w:szCs w:val="20"/>
        </w:rPr>
      </w:pPr>
    </w:p>
    <w:p w14:paraId="1FC940E2" w14:textId="77777777" w:rsidR="007C6737" w:rsidRPr="000B6AC3" w:rsidRDefault="007C6737" w:rsidP="007C6737">
      <w:pPr>
        <w:tabs>
          <w:tab w:val="left" w:pos="1418"/>
        </w:tabs>
        <w:ind w:left="709"/>
        <w:contextualSpacing/>
        <w:jc w:val="center"/>
        <w:rPr>
          <w:sz w:val="20"/>
          <w:szCs w:val="20"/>
        </w:rPr>
      </w:pPr>
    </w:p>
    <w:p w14:paraId="06CADE2B" w14:textId="77777777" w:rsidR="007C6737" w:rsidRPr="000B6AC3" w:rsidRDefault="007C6737" w:rsidP="007C6737">
      <w:pPr>
        <w:tabs>
          <w:tab w:val="left" w:pos="1418"/>
        </w:tabs>
        <w:ind w:left="709"/>
        <w:contextualSpacing/>
        <w:jc w:val="center"/>
        <w:rPr>
          <w:sz w:val="20"/>
          <w:szCs w:val="20"/>
        </w:rPr>
      </w:pPr>
    </w:p>
    <w:p w14:paraId="2FB9D6B6" w14:textId="77777777" w:rsidR="007C6737" w:rsidRPr="000B6AC3" w:rsidRDefault="007C6737" w:rsidP="007C6737">
      <w:pPr>
        <w:tabs>
          <w:tab w:val="left" w:pos="1418"/>
        </w:tabs>
        <w:ind w:left="709"/>
        <w:contextualSpacing/>
        <w:jc w:val="center"/>
        <w:rPr>
          <w:sz w:val="20"/>
          <w:szCs w:val="20"/>
        </w:rPr>
      </w:pPr>
    </w:p>
    <w:p w14:paraId="076EDBB6" w14:textId="77777777" w:rsidR="007C6737" w:rsidRPr="000B6AC3" w:rsidRDefault="007C6737" w:rsidP="007C6737">
      <w:pPr>
        <w:tabs>
          <w:tab w:val="left" w:pos="1418"/>
        </w:tabs>
        <w:ind w:left="709"/>
        <w:contextualSpacing/>
        <w:jc w:val="center"/>
        <w:rPr>
          <w:sz w:val="20"/>
          <w:szCs w:val="20"/>
        </w:rPr>
      </w:pPr>
    </w:p>
    <w:tbl>
      <w:tblPr>
        <w:tblW w:w="9821" w:type="dxa"/>
        <w:tblLayout w:type="fixed"/>
        <w:tblLook w:val="0000" w:firstRow="0" w:lastRow="0" w:firstColumn="0" w:lastColumn="0" w:noHBand="0" w:noVBand="0"/>
      </w:tblPr>
      <w:tblGrid>
        <w:gridCol w:w="5245"/>
        <w:gridCol w:w="4576"/>
      </w:tblGrid>
      <w:tr w:rsidR="007256AB" w:rsidRPr="000B6AC3" w14:paraId="5B5F0B7E" w14:textId="77777777" w:rsidTr="003D3556">
        <w:tc>
          <w:tcPr>
            <w:tcW w:w="5245" w:type="dxa"/>
          </w:tcPr>
          <w:p w14:paraId="1EA6F28D" w14:textId="77777777" w:rsidR="007256AB" w:rsidRPr="000B6AC3" w:rsidRDefault="007256AB" w:rsidP="006B6185">
            <w:pPr>
              <w:ind w:firstLine="709"/>
              <w:jc w:val="both"/>
              <w:rPr>
                <w:spacing w:val="-2"/>
                <w:sz w:val="20"/>
                <w:szCs w:val="20"/>
              </w:rPr>
            </w:pPr>
          </w:p>
          <w:p w14:paraId="05B3C406" w14:textId="77777777" w:rsidR="007256AB" w:rsidRPr="000B6AC3" w:rsidRDefault="007256AB" w:rsidP="007256AB">
            <w:pPr>
              <w:ind w:firstLine="709"/>
              <w:jc w:val="both"/>
              <w:rPr>
                <w:b/>
                <w:sz w:val="20"/>
                <w:szCs w:val="20"/>
              </w:rPr>
            </w:pPr>
            <w:r w:rsidRPr="000B6AC3">
              <w:rPr>
                <w:b/>
                <w:spacing w:val="-2"/>
                <w:sz w:val="20"/>
                <w:szCs w:val="20"/>
              </w:rPr>
              <w:t>Сублицензиат</w:t>
            </w:r>
            <w:r w:rsidRPr="000B6AC3">
              <w:rPr>
                <w:b/>
                <w:spacing w:val="-2"/>
                <w:sz w:val="20"/>
                <w:szCs w:val="20"/>
                <w:lang w:val="en-US"/>
              </w:rPr>
              <w:t>:</w:t>
            </w:r>
          </w:p>
        </w:tc>
        <w:tc>
          <w:tcPr>
            <w:tcW w:w="4576" w:type="dxa"/>
          </w:tcPr>
          <w:p w14:paraId="5C73C184" w14:textId="77777777" w:rsidR="007256AB" w:rsidRPr="000B6AC3" w:rsidRDefault="007256AB" w:rsidP="006B6185">
            <w:pPr>
              <w:pStyle w:val="6"/>
              <w:spacing w:before="0"/>
              <w:ind w:firstLine="709"/>
              <w:jc w:val="both"/>
              <w:rPr>
                <w:b/>
                <w:bCs/>
                <w:spacing w:val="-2"/>
                <w:sz w:val="20"/>
                <w:szCs w:val="20"/>
              </w:rPr>
            </w:pPr>
          </w:p>
          <w:p w14:paraId="5FD3CCA7" w14:textId="77777777" w:rsidR="007256AB" w:rsidRPr="000B6AC3" w:rsidRDefault="007256AB" w:rsidP="007256AB">
            <w:pPr>
              <w:pStyle w:val="6"/>
              <w:spacing w:before="0"/>
              <w:ind w:firstLine="709"/>
              <w:jc w:val="both"/>
              <w:rPr>
                <w:b/>
                <w:spacing w:val="-2"/>
                <w:sz w:val="20"/>
                <w:szCs w:val="20"/>
                <w:lang w:val="en-US"/>
              </w:rPr>
            </w:pPr>
            <w:r w:rsidRPr="000B6AC3">
              <w:rPr>
                <w:rFonts w:ascii="Times New Roman" w:hAnsi="Times New Roman" w:cs="Times New Roman"/>
                <w:b/>
                <w:bCs/>
                <w:color w:val="auto"/>
                <w:spacing w:val="-2"/>
                <w:sz w:val="20"/>
                <w:szCs w:val="20"/>
              </w:rPr>
              <w:t>Лицензиат</w:t>
            </w:r>
            <w:r w:rsidRPr="000B6AC3">
              <w:rPr>
                <w:rFonts w:ascii="Times New Roman" w:hAnsi="Times New Roman" w:cs="Times New Roman"/>
                <w:b/>
                <w:bCs/>
                <w:color w:val="auto"/>
                <w:spacing w:val="-2"/>
                <w:sz w:val="20"/>
                <w:szCs w:val="20"/>
                <w:lang w:val="en-US"/>
              </w:rPr>
              <w:t>:</w:t>
            </w:r>
          </w:p>
        </w:tc>
      </w:tr>
      <w:tr w:rsidR="007256AB" w:rsidRPr="000B6AC3" w14:paraId="757497D5" w14:textId="77777777" w:rsidTr="008A0FE9">
        <w:tc>
          <w:tcPr>
            <w:tcW w:w="5245" w:type="dxa"/>
          </w:tcPr>
          <w:p w14:paraId="73E310E0" w14:textId="77777777" w:rsidR="007256AB" w:rsidRPr="000B6AC3" w:rsidRDefault="007256AB" w:rsidP="006B6185">
            <w:pPr>
              <w:tabs>
                <w:tab w:val="left" w:pos="4320"/>
              </w:tabs>
              <w:jc w:val="both"/>
              <w:rPr>
                <w:rFonts w:eastAsia="SimSun"/>
                <w:sz w:val="20"/>
                <w:szCs w:val="20"/>
              </w:rPr>
            </w:pPr>
          </w:p>
          <w:p w14:paraId="690B463A" w14:textId="77777777" w:rsidR="007256AB" w:rsidRPr="000B6AC3" w:rsidRDefault="007256AB" w:rsidP="006B6185">
            <w:pPr>
              <w:ind w:firstLine="709"/>
              <w:jc w:val="both"/>
              <w:rPr>
                <w:spacing w:val="-2"/>
                <w:sz w:val="20"/>
                <w:szCs w:val="20"/>
              </w:rPr>
            </w:pPr>
          </w:p>
          <w:p w14:paraId="70920BCA" w14:textId="77777777" w:rsidR="007256AB" w:rsidRPr="000B6AC3" w:rsidRDefault="007256AB" w:rsidP="006B6185">
            <w:pPr>
              <w:jc w:val="both"/>
              <w:rPr>
                <w:spacing w:val="-2"/>
                <w:sz w:val="20"/>
                <w:szCs w:val="20"/>
              </w:rPr>
            </w:pPr>
          </w:p>
          <w:p w14:paraId="2DDB33BA" w14:textId="77777777" w:rsidR="007256AB" w:rsidRPr="000B6AC3" w:rsidRDefault="007256AB" w:rsidP="006B6185">
            <w:pPr>
              <w:ind w:right="-290"/>
              <w:jc w:val="both"/>
              <w:rPr>
                <w:sz w:val="20"/>
                <w:szCs w:val="20"/>
              </w:rPr>
            </w:pPr>
            <w:r w:rsidRPr="000B6AC3">
              <w:rPr>
                <w:sz w:val="20"/>
                <w:szCs w:val="20"/>
              </w:rPr>
              <w:t xml:space="preserve">____________ / __________/ </w:t>
            </w:r>
          </w:p>
          <w:p w14:paraId="4D5C3D69" w14:textId="77777777" w:rsidR="007256AB" w:rsidRPr="000B6AC3" w:rsidRDefault="007256AB" w:rsidP="007256AB">
            <w:pPr>
              <w:ind w:firstLine="709"/>
              <w:jc w:val="both"/>
              <w:rPr>
                <w:spacing w:val="-2"/>
                <w:sz w:val="20"/>
                <w:szCs w:val="20"/>
              </w:rPr>
            </w:pPr>
          </w:p>
        </w:tc>
        <w:tc>
          <w:tcPr>
            <w:tcW w:w="4576" w:type="dxa"/>
          </w:tcPr>
          <w:p w14:paraId="66ACD2FD" w14:textId="77777777" w:rsidR="007256AB" w:rsidRPr="000B6AC3" w:rsidRDefault="007256AB" w:rsidP="007256AB">
            <w:pPr>
              <w:ind w:firstLine="709"/>
              <w:jc w:val="both"/>
              <w:rPr>
                <w:spacing w:val="-2"/>
                <w:sz w:val="20"/>
                <w:szCs w:val="20"/>
              </w:rPr>
            </w:pPr>
          </w:p>
          <w:p w14:paraId="0F2718B1" w14:textId="77777777" w:rsidR="007256AB" w:rsidRPr="000B6AC3" w:rsidRDefault="007256AB" w:rsidP="007256AB">
            <w:pPr>
              <w:jc w:val="both"/>
              <w:rPr>
                <w:sz w:val="20"/>
                <w:szCs w:val="20"/>
              </w:rPr>
            </w:pPr>
          </w:p>
          <w:p w14:paraId="69EAFD8A" w14:textId="77777777" w:rsidR="007256AB" w:rsidRPr="000B6AC3" w:rsidRDefault="007256AB" w:rsidP="006B6185">
            <w:pPr>
              <w:jc w:val="both"/>
              <w:rPr>
                <w:sz w:val="20"/>
                <w:szCs w:val="20"/>
              </w:rPr>
            </w:pPr>
          </w:p>
          <w:p w14:paraId="770D7CA8" w14:textId="77777777" w:rsidR="007256AB" w:rsidRPr="000B6AC3" w:rsidRDefault="007256AB" w:rsidP="006B6185">
            <w:pPr>
              <w:jc w:val="both"/>
              <w:rPr>
                <w:sz w:val="20"/>
                <w:szCs w:val="20"/>
              </w:rPr>
            </w:pPr>
            <w:r w:rsidRPr="000B6AC3">
              <w:rPr>
                <w:sz w:val="20"/>
                <w:szCs w:val="20"/>
              </w:rPr>
              <w:t>_____________ /____________/</w:t>
            </w:r>
          </w:p>
          <w:p w14:paraId="5B743DF4" w14:textId="77777777" w:rsidR="007256AB" w:rsidRPr="000B6AC3" w:rsidRDefault="007256AB" w:rsidP="006B6185">
            <w:pPr>
              <w:jc w:val="both"/>
              <w:rPr>
                <w:spacing w:val="-2"/>
                <w:sz w:val="20"/>
                <w:szCs w:val="20"/>
              </w:rPr>
            </w:pPr>
          </w:p>
          <w:p w14:paraId="15799C79" w14:textId="77777777" w:rsidR="007256AB" w:rsidRPr="000B6AC3" w:rsidRDefault="007256AB" w:rsidP="007256AB">
            <w:pPr>
              <w:ind w:firstLine="709"/>
              <w:jc w:val="both"/>
              <w:rPr>
                <w:spacing w:val="-2"/>
                <w:sz w:val="20"/>
                <w:szCs w:val="20"/>
              </w:rPr>
            </w:pPr>
          </w:p>
        </w:tc>
      </w:tr>
    </w:tbl>
    <w:p w14:paraId="64090BD2" w14:textId="77777777" w:rsidR="007C6737" w:rsidRPr="000B6AC3" w:rsidRDefault="007C6737" w:rsidP="007C6737">
      <w:pPr>
        <w:tabs>
          <w:tab w:val="left" w:pos="1418"/>
        </w:tabs>
        <w:ind w:left="709"/>
        <w:contextualSpacing/>
        <w:jc w:val="center"/>
        <w:rPr>
          <w:sz w:val="20"/>
          <w:szCs w:val="20"/>
        </w:rPr>
      </w:pPr>
    </w:p>
    <w:p w14:paraId="4A175EB1" w14:textId="77777777" w:rsidR="007C6737" w:rsidRPr="000B6AC3" w:rsidRDefault="007C6737" w:rsidP="007C6737">
      <w:pPr>
        <w:tabs>
          <w:tab w:val="left" w:pos="1418"/>
        </w:tabs>
        <w:ind w:left="709"/>
        <w:contextualSpacing/>
        <w:jc w:val="center"/>
        <w:rPr>
          <w:sz w:val="20"/>
          <w:szCs w:val="20"/>
        </w:rPr>
      </w:pPr>
    </w:p>
    <w:p w14:paraId="7D987940" w14:textId="77777777" w:rsidR="007C6737" w:rsidRPr="000B6AC3" w:rsidRDefault="007C6737" w:rsidP="007C6737">
      <w:pPr>
        <w:tabs>
          <w:tab w:val="left" w:pos="1418"/>
        </w:tabs>
        <w:ind w:left="709"/>
        <w:contextualSpacing/>
        <w:jc w:val="center"/>
        <w:rPr>
          <w:sz w:val="20"/>
          <w:szCs w:val="20"/>
        </w:rPr>
      </w:pPr>
    </w:p>
    <w:p w14:paraId="5D707AFE" w14:textId="77777777" w:rsidR="007C6737" w:rsidRPr="000B6AC3" w:rsidRDefault="007C6737" w:rsidP="007C6737">
      <w:pPr>
        <w:tabs>
          <w:tab w:val="left" w:pos="1418"/>
        </w:tabs>
        <w:ind w:left="709"/>
        <w:contextualSpacing/>
        <w:jc w:val="center"/>
        <w:rPr>
          <w:sz w:val="20"/>
          <w:szCs w:val="20"/>
        </w:rPr>
      </w:pPr>
    </w:p>
    <w:p w14:paraId="3F2B4E18" w14:textId="77777777" w:rsidR="007C6737" w:rsidRPr="000B6AC3" w:rsidRDefault="007C6737" w:rsidP="007C6737">
      <w:pPr>
        <w:tabs>
          <w:tab w:val="left" w:pos="1418"/>
        </w:tabs>
        <w:ind w:left="709"/>
        <w:contextualSpacing/>
        <w:jc w:val="center"/>
        <w:rPr>
          <w:sz w:val="20"/>
          <w:szCs w:val="20"/>
        </w:rPr>
      </w:pPr>
    </w:p>
    <w:p w14:paraId="7B5FD72A" w14:textId="77777777" w:rsidR="007C6737" w:rsidRPr="000B6AC3" w:rsidRDefault="007C6737" w:rsidP="007C6737">
      <w:pPr>
        <w:tabs>
          <w:tab w:val="left" w:pos="1418"/>
        </w:tabs>
        <w:ind w:left="709"/>
        <w:contextualSpacing/>
        <w:jc w:val="center"/>
        <w:rPr>
          <w:sz w:val="20"/>
          <w:szCs w:val="20"/>
        </w:rPr>
      </w:pPr>
    </w:p>
    <w:p w14:paraId="26CE6E68" w14:textId="77777777" w:rsidR="007C6737" w:rsidRPr="000B6AC3" w:rsidRDefault="007C6737" w:rsidP="007C6737">
      <w:pPr>
        <w:tabs>
          <w:tab w:val="left" w:pos="1418"/>
        </w:tabs>
        <w:ind w:left="709"/>
        <w:contextualSpacing/>
        <w:jc w:val="center"/>
        <w:rPr>
          <w:sz w:val="20"/>
          <w:szCs w:val="20"/>
        </w:rPr>
      </w:pPr>
    </w:p>
    <w:p w14:paraId="586E40E7" w14:textId="77777777" w:rsidR="007C6737" w:rsidRPr="000B6AC3" w:rsidRDefault="007C6737" w:rsidP="007C6737">
      <w:pPr>
        <w:tabs>
          <w:tab w:val="left" w:pos="1418"/>
        </w:tabs>
        <w:ind w:left="709"/>
        <w:contextualSpacing/>
        <w:jc w:val="center"/>
        <w:rPr>
          <w:sz w:val="20"/>
          <w:szCs w:val="20"/>
        </w:rPr>
      </w:pPr>
    </w:p>
    <w:p w14:paraId="18BCD5CE" w14:textId="77777777" w:rsidR="007C6737" w:rsidRPr="000B6AC3" w:rsidRDefault="007C6737" w:rsidP="007C6737">
      <w:pPr>
        <w:tabs>
          <w:tab w:val="left" w:pos="1418"/>
        </w:tabs>
        <w:ind w:left="709"/>
        <w:contextualSpacing/>
        <w:jc w:val="center"/>
        <w:rPr>
          <w:sz w:val="20"/>
          <w:szCs w:val="20"/>
        </w:rPr>
      </w:pPr>
    </w:p>
    <w:p w14:paraId="1F630B4B" w14:textId="77777777" w:rsidR="007C6737" w:rsidRPr="000B6AC3" w:rsidRDefault="007C6737" w:rsidP="007C6737">
      <w:pPr>
        <w:tabs>
          <w:tab w:val="left" w:pos="1418"/>
        </w:tabs>
        <w:ind w:left="709"/>
        <w:contextualSpacing/>
        <w:jc w:val="center"/>
        <w:rPr>
          <w:sz w:val="20"/>
          <w:szCs w:val="20"/>
        </w:rPr>
      </w:pPr>
    </w:p>
    <w:p w14:paraId="35B4EC5A" w14:textId="77777777" w:rsidR="007C6737" w:rsidRPr="000B6AC3" w:rsidRDefault="007C6737" w:rsidP="007C6737">
      <w:pPr>
        <w:tabs>
          <w:tab w:val="left" w:pos="1418"/>
        </w:tabs>
        <w:ind w:left="709"/>
        <w:contextualSpacing/>
        <w:jc w:val="center"/>
        <w:rPr>
          <w:sz w:val="20"/>
          <w:szCs w:val="20"/>
        </w:rPr>
      </w:pPr>
    </w:p>
    <w:p w14:paraId="78DC03B2" w14:textId="77777777" w:rsidR="007C6737" w:rsidRPr="000B6AC3" w:rsidRDefault="007C6737" w:rsidP="007C6737">
      <w:pPr>
        <w:tabs>
          <w:tab w:val="left" w:pos="1418"/>
        </w:tabs>
        <w:ind w:left="709"/>
        <w:contextualSpacing/>
        <w:jc w:val="center"/>
        <w:rPr>
          <w:sz w:val="20"/>
          <w:szCs w:val="20"/>
        </w:rPr>
      </w:pPr>
    </w:p>
    <w:p w14:paraId="2B86BD0D" w14:textId="77777777" w:rsidR="007C6737" w:rsidRPr="000B6AC3" w:rsidRDefault="007C6737" w:rsidP="007C6737">
      <w:pPr>
        <w:tabs>
          <w:tab w:val="left" w:pos="1418"/>
        </w:tabs>
        <w:ind w:left="709"/>
        <w:contextualSpacing/>
        <w:jc w:val="center"/>
        <w:rPr>
          <w:sz w:val="20"/>
          <w:szCs w:val="20"/>
        </w:rPr>
      </w:pPr>
    </w:p>
    <w:p w14:paraId="6B0F5916" w14:textId="77777777" w:rsidR="007C6737" w:rsidRPr="000B6AC3" w:rsidRDefault="007C6737" w:rsidP="007C6737">
      <w:pPr>
        <w:tabs>
          <w:tab w:val="left" w:pos="1418"/>
        </w:tabs>
        <w:ind w:left="709"/>
        <w:contextualSpacing/>
        <w:jc w:val="center"/>
        <w:rPr>
          <w:sz w:val="20"/>
          <w:szCs w:val="20"/>
        </w:rPr>
      </w:pPr>
    </w:p>
    <w:p w14:paraId="46D99821" w14:textId="77777777" w:rsidR="007C6737" w:rsidRPr="000B6AC3" w:rsidRDefault="007C6737" w:rsidP="007C6737">
      <w:pPr>
        <w:tabs>
          <w:tab w:val="left" w:pos="1418"/>
        </w:tabs>
        <w:ind w:left="709"/>
        <w:contextualSpacing/>
        <w:jc w:val="center"/>
        <w:rPr>
          <w:sz w:val="20"/>
          <w:szCs w:val="20"/>
        </w:rPr>
      </w:pPr>
    </w:p>
    <w:p w14:paraId="24ADFCA3" w14:textId="77777777" w:rsidR="007C6737" w:rsidRPr="000B6AC3" w:rsidRDefault="007C6737" w:rsidP="007C6737">
      <w:pPr>
        <w:tabs>
          <w:tab w:val="left" w:pos="1418"/>
        </w:tabs>
        <w:ind w:left="709"/>
        <w:contextualSpacing/>
        <w:jc w:val="center"/>
        <w:rPr>
          <w:sz w:val="20"/>
          <w:szCs w:val="20"/>
        </w:rPr>
      </w:pPr>
    </w:p>
    <w:p w14:paraId="41C1BA1A" w14:textId="77777777" w:rsidR="007C6737" w:rsidRPr="000B6AC3" w:rsidRDefault="007C6737" w:rsidP="007C6737">
      <w:pPr>
        <w:tabs>
          <w:tab w:val="left" w:pos="1418"/>
        </w:tabs>
        <w:ind w:left="709"/>
        <w:contextualSpacing/>
        <w:jc w:val="center"/>
        <w:rPr>
          <w:sz w:val="20"/>
          <w:szCs w:val="20"/>
        </w:rPr>
      </w:pPr>
    </w:p>
    <w:p w14:paraId="400D5CD3" w14:textId="77777777" w:rsidR="007C6737" w:rsidRPr="000B6AC3" w:rsidRDefault="007C6737" w:rsidP="007C6737">
      <w:pPr>
        <w:tabs>
          <w:tab w:val="left" w:pos="1418"/>
        </w:tabs>
        <w:ind w:left="709"/>
        <w:contextualSpacing/>
        <w:jc w:val="center"/>
        <w:rPr>
          <w:sz w:val="20"/>
          <w:szCs w:val="20"/>
        </w:rPr>
      </w:pPr>
    </w:p>
    <w:p w14:paraId="5BAEDB46" w14:textId="77777777" w:rsidR="007C6737" w:rsidRPr="000B6AC3" w:rsidRDefault="007C6737" w:rsidP="007C6737">
      <w:pPr>
        <w:tabs>
          <w:tab w:val="left" w:pos="1418"/>
        </w:tabs>
        <w:ind w:left="709"/>
        <w:contextualSpacing/>
        <w:jc w:val="center"/>
        <w:rPr>
          <w:sz w:val="20"/>
          <w:szCs w:val="20"/>
        </w:rPr>
      </w:pPr>
    </w:p>
    <w:p w14:paraId="5E1EF75A" w14:textId="77777777" w:rsidR="008C2B63" w:rsidRPr="000B6AC3" w:rsidRDefault="008C2B63" w:rsidP="007C6737">
      <w:pPr>
        <w:tabs>
          <w:tab w:val="left" w:pos="1418"/>
        </w:tabs>
        <w:ind w:left="709"/>
        <w:contextualSpacing/>
        <w:jc w:val="right"/>
        <w:rPr>
          <w:sz w:val="20"/>
          <w:szCs w:val="20"/>
        </w:rPr>
      </w:pPr>
    </w:p>
    <w:p w14:paraId="65041940" w14:textId="77777777" w:rsidR="008C2B63" w:rsidRPr="000B6AC3" w:rsidRDefault="008C2B63" w:rsidP="007C6737">
      <w:pPr>
        <w:tabs>
          <w:tab w:val="left" w:pos="1418"/>
        </w:tabs>
        <w:ind w:left="709"/>
        <w:contextualSpacing/>
        <w:jc w:val="right"/>
        <w:rPr>
          <w:sz w:val="20"/>
          <w:szCs w:val="20"/>
        </w:rPr>
      </w:pPr>
    </w:p>
    <w:p w14:paraId="6949991E" w14:textId="77777777" w:rsidR="008C2B63" w:rsidRPr="000B6AC3" w:rsidRDefault="008C2B63" w:rsidP="007C6737">
      <w:pPr>
        <w:tabs>
          <w:tab w:val="left" w:pos="1418"/>
        </w:tabs>
        <w:ind w:left="709"/>
        <w:contextualSpacing/>
        <w:jc w:val="right"/>
        <w:rPr>
          <w:sz w:val="20"/>
          <w:szCs w:val="20"/>
        </w:rPr>
      </w:pPr>
    </w:p>
    <w:p w14:paraId="4784112E" w14:textId="77777777" w:rsidR="008C2B63" w:rsidRPr="000B6AC3" w:rsidRDefault="008C2B63" w:rsidP="007C6737">
      <w:pPr>
        <w:tabs>
          <w:tab w:val="left" w:pos="1418"/>
        </w:tabs>
        <w:ind w:left="709"/>
        <w:contextualSpacing/>
        <w:jc w:val="right"/>
        <w:rPr>
          <w:sz w:val="20"/>
          <w:szCs w:val="20"/>
        </w:rPr>
      </w:pPr>
    </w:p>
    <w:p w14:paraId="3093E02A" w14:textId="77777777" w:rsidR="008C2B63" w:rsidRPr="000B6AC3" w:rsidRDefault="008C2B63" w:rsidP="007C6737">
      <w:pPr>
        <w:tabs>
          <w:tab w:val="left" w:pos="1418"/>
        </w:tabs>
        <w:ind w:left="709"/>
        <w:contextualSpacing/>
        <w:jc w:val="right"/>
        <w:rPr>
          <w:sz w:val="20"/>
          <w:szCs w:val="20"/>
        </w:rPr>
      </w:pPr>
    </w:p>
    <w:p w14:paraId="340B658E" w14:textId="77777777" w:rsidR="008C2B63" w:rsidRPr="000B6AC3" w:rsidRDefault="008C2B63" w:rsidP="007C6737">
      <w:pPr>
        <w:tabs>
          <w:tab w:val="left" w:pos="1418"/>
        </w:tabs>
        <w:ind w:left="709"/>
        <w:contextualSpacing/>
        <w:jc w:val="right"/>
        <w:rPr>
          <w:sz w:val="20"/>
          <w:szCs w:val="20"/>
        </w:rPr>
      </w:pPr>
    </w:p>
    <w:p w14:paraId="3443B833" w14:textId="77777777" w:rsidR="008C2B63" w:rsidRPr="000B6AC3" w:rsidRDefault="008C2B63" w:rsidP="007C6737">
      <w:pPr>
        <w:tabs>
          <w:tab w:val="left" w:pos="1418"/>
        </w:tabs>
        <w:ind w:left="709"/>
        <w:contextualSpacing/>
        <w:jc w:val="right"/>
        <w:rPr>
          <w:sz w:val="20"/>
          <w:szCs w:val="20"/>
        </w:rPr>
      </w:pPr>
    </w:p>
    <w:p w14:paraId="24FE5E89" w14:textId="77777777" w:rsidR="008C2B63" w:rsidRPr="000B6AC3" w:rsidRDefault="008C2B63" w:rsidP="007C6737">
      <w:pPr>
        <w:tabs>
          <w:tab w:val="left" w:pos="1418"/>
        </w:tabs>
        <w:ind w:left="709"/>
        <w:contextualSpacing/>
        <w:jc w:val="right"/>
        <w:rPr>
          <w:sz w:val="20"/>
          <w:szCs w:val="20"/>
        </w:rPr>
      </w:pPr>
    </w:p>
    <w:p w14:paraId="0DD61988" w14:textId="77777777" w:rsidR="002D2924" w:rsidRPr="000B6AC3" w:rsidRDefault="008C2B63" w:rsidP="007C6737">
      <w:pPr>
        <w:ind w:firstLine="709"/>
        <w:jc w:val="both"/>
        <w:rPr>
          <w:spacing w:val="-2"/>
          <w:sz w:val="20"/>
          <w:szCs w:val="20"/>
        </w:rPr>
      </w:pPr>
      <w:r w:rsidRPr="000B6AC3">
        <w:rPr>
          <w:spacing w:val="-2"/>
          <w:sz w:val="20"/>
          <w:szCs w:val="20"/>
        </w:rPr>
        <w:t xml:space="preserve">     </w:t>
      </w:r>
      <w:r w:rsidR="007C6737" w:rsidRPr="000B6AC3">
        <w:rPr>
          <w:spacing w:val="-2"/>
          <w:sz w:val="20"/>
          <w:szCs w:val="20"/>
        </w:rPr>
        <w:t xml:space="preserve">                                                                                          </w:t>
      </w:r>
    </w:p>
    <w:p w14:paraId="761DD939" w14:textId="77777777" w:rsidR="002D2924" w:rsidRPr="000B6AC3" w:rsidRDefault="002D2924" w:rsidP="007C6737">
      <w:pPr>
        <w:ind w:firstLine="709"/>
        <w:jc w:val="both"/>
        <w:rPr>
          <w:spacing w:val="-2"/>
          <w:sz w:val="20"/>
          <w:szCs w:val="20"/>
        </w:rPr>
      </w:pPr>
    </w:p>
    <w:p w14:paraId="72236407" w14:textId="77777777" w:rsidR="002D2924" w:rsidRPr="000B6AC3" w:rsidRDefault="002D2924" w:rsidP="007C6737">
      <w:pPr>
        <w:ind w:firstLine="709"/>
        <w:jc w:val="both"/>
        <w:rPr>
          <w:spacing w:val="-2"/>
          <w:sz w:val="20"/>
          <w:szCs w:val="20"/>
        </w:rPr>
      </w:pPr>
    </w:p>
    <w:p w14:paraId="033AE712" w14:textId="77777777" w:rsidR="00742A5D" w:rsidRPr="000B6AC3" w:rsidRDefault="002D2924" w:rsidP="007C6737">
      <w:pPr>
        <w:ind w:firstLine="709"/>
        <w:jc w:val="both"/>
        <w:rPr>
          <w:spacing w:val="-2"/>
          <w:sz w:val="20"/>
          <w:szCs w:val="20"/>
        </w:rPr>
      </w:pPr>
      <w:r w:rsidRPr="000B6AC3">
        <w:rPr>
          <w:spacing w:val="-2"/>
          <w:sz w:val="20"/>
          <w:szCs w:val="20"/>
        </w:rPr>
        <w:t xml:space="preserve">                                                                                           </w:t>
      </w:r>
    </w:p>
    <w:p w14:paraId="1682C46B" w14:textId="77777777" w:rsidR="00742A5D" w:rsidRPr="000B6AC3" w:rsidRDefault="00742A5D" w:rsidP="007C6737">
      <w:pPr>
        <w:ind w:firstLine="709"/>
        <w:jc w:val="both"/>
        <w:rPr>
          <w:spacing w:val="-2"/>
          <w:sz w:val="20"/>
          <w:szCs w:val="20"/>
        </w:rPr>
      </w:pPr>
    </w:p>
    <w:p w14:paraId="7358EB93" w14:textId="77777777" w:rsidR="00092F44" w:rsidRPr="000B6AC3" w:rsidRDefault="00742A5D" w:rsidP="007C6737">
      <w:pPr>
        <w:ind w:firstLine="709"/>
        <w:jc w:val="both"/>
        <w:rPr>
          <w:spacing w:val="-2"/>
          <w:sz w:val="20"/>
          <w:szCs w:val="20"/>
        </w:rPr>
      </w:pPr>
      <w:r w:rsidRPr="000B6AC3">
        <w:rPr>
          <w:spacing w:val="-2"/>
          <w:sz w:val="20"/>
          <w:szCs w:val="20"/>
        </w:rPr>
        <w:t xml:space="preserve">                                                                                           </w:t>
      </w:r>
      <w:r w:rsidR="002D2924" w:rsidRPr="000B6AC3">
        <w:rPr>
          <w:spacing w:val="-2"/>
          <w:sz w:val="20"/>
          <w:szCs w:val="20"/>
        </w:rPr>
        <w:t xml:space="preserve">   </w:t>
      </w:r>
      <w:r w:rsidR="007C6737" w:rsidRPr="000B6AC3">
        <w:rPr>
          <w:spacing w:val="-2"/>
          <w:sz w:val="20"/>
          <w:szCs w:val="20"/>
        </w:rPr>
        <w:t xml:space="preserve"> </w:t>
      </w:r>
    </w:p>
    <w:p w14:paraId="3120C922" w14:textId="77777777" w:rsidR="00092F44" w:rsidRPr="000B6AC3" w:rsidRDefault="00092F44" w:rsidP="007C6737">
      <w:pPr>
        <w:ind w:firstLine="709"/>
        <w:jc w:val="both"/>
        <w:rPr>
          <w:spacing w:val="-2"/>
          <w:sz w:val="20"/>
          <w:szCs w:val="20"/>
        </w:rPr>
      </w:pPr>
    </w:p>
    <w:p w14:paraId="51D0DB3E" w14:textId="77777777" w:rsidR="00092F44" w:rsidRPr="000B6AC3" w:rsidRDefault="00092F44" w:rsidP="007C6737">
      <w:pPr>
        <w:ind w:firstLine="709"/>
        <w:jc w:val="both"/>
        <w:rPr>
          <w:spacing w:val="-2"/>
          <w:sz w:val="20"/>
          <w:szCs w:val="20"/>
        </w:rPr>
      </w:pPr>
    </w:p>
    <w:p w14:paraId="5477B4B6" w14:textId="77777777" w:rsidR="00092F44" w:rsidRPr="000B6AC3" w:rsidRDefault="00092F44" w:rsidP="007C6737">
      <w:pPr>
        <w:ind w:firstLine="709"/>
        <w:jc w:val="both"/>
        <w:rPr>
          <w:spacing w:val="-2"/>
          <w:sz w:val="20"/>
          <w:szCs w:val="20"/>
        </w:rPr>
      </w:pPr>
    </w:p>
    <w:p w14:paraId="0F5C8622" w14:textId="77777777" w:rsidR="00092F44" w:rsidRPr="000B6AC3" w:rsidRDefault="00092F44" w:rsidP="007C6737">
      <w:pPr>
        <w:ind w:firstLine="709"/>
        <w:jc w:val="both"/>
        <w:rPr>
          <w:spacing w:val="-2"/>
          <w:sz w:val="20"/>
          <w:szCs w:val="20"/>
        </w:rPr>
      </w:pPr>
    </w:p>
    <w:p w14:paraId="6B927BEC" w14:textId="77777777" w:rsidR="00092F44" w:rsidRPr="000B6AC3" w:rsidRDefault="00092F44" w:rsidP="007C6737">
      <w:pPr>
        <w:ind w:firstLine="709"/>
        <w:jc w:val="both"/>
        <w:rPr>
          <w:spacing w:val="-2"/>
          <w:sz w:val="20"/>
          <w:szCs w:val="20"/>
        </w:rPr>
      </w:pPr>
    </w:p>
    <w:p w14:paraId="6DA90810" w14:textId="77777777" w:rsidR="00092F44" w:rsidRPr="000B6AC3" w:rsidRDefault="00092F44" w:rsidP="007C6737">
      <w:pPr>
        <w:ind w:firstLine="709"/>
        <w:jc w:val="both"/>
        <w:rPr>
          <w:spacing w:val="-2"/>
          <w:sz w:val="20"/>
          <w:szCs w:val="20"/>
        </w:rPr>
      </w:pPr>
    </w:p>
    <w:p w14:paraId="08A74D6B" w14:textId="77777777" w:rsidR="00092F44" w:rsidRPr="000B6AC3" w:rsidRDefault="00092F44" w:rsidP="007C6737">
      <w:pPr>
        <w:ind w:firstLine="709"/>
        <w:jc w:val="both"/>
        <w:rPr>
          <w:spacing w:val="-2"/>
          <w:sz w:val="20"/>
          <w:szCs w:val="20"/>
        </w:rPr>
      </w:pPr>
    </w:p>
    <w:p w14:paraId="1551C23D" w14:textId="77777777" w:rsidR="00092F44" w:rsidRPr="000B6AC3" w:rsidRDefault="00092F44" w:rsidP="007C6737">
      <w:pPr>
        <w:ind w:firstLine="709"/>
        <w:jc w:val="both"/>
        <w:rPr>
          <w:spacing w:val="-2"/>
          <w:sz w:val="20"/>
          <w:szCs w:val="20"/>
        </w:rPr>
      </w:pPr>
    </w:p>
    <w:p w14:paraId="72C90E4D" w14:textId="77777777" w:rsidR="00A7539D" w:rsidRPr="00C849B9" w:rsidRDefault="00092F44" w:rsidP="007C6737">
      <w:pPr>
        <w:ind w:firstLine="709"/>
        <w:jc w:val="both"/>
        <w:rPr>
          <w:b/>
          <w:spacing w:val="-2"/>
          <w:sz w:val="20"/>
          <w:szCs w:val="20"/>
        </w:rPr>
      </w:pPr>
      <w:r w:rsidRPr="00C849B9">
        <w:rPr>
          <w:b/>
          <w:spacing w:val="-2"/>
          <w:sz w:val="20"/>
          <w:szCs w:val="20"/>
        </w:rPr>
        <w:lastRenderedPageBreak/>
        <w:t xml:space="preserve">                                                                                             </w:t>
      </w:r>
      <w:r w:rsidR="004F4A8C" w:rsidRPr="00C849B9">
        <w:rPr>
          <w:b/>
          <w:spacing w:val="-2"/>
          <w:sz w:val="20"/>
          <w:szCs w:val="20"/>
        </w:rPr>
        <w:t xml:space="preserve">                                                                                              </w:t>
      </w:r>
      <w:r w:rsidRPr="00C849B9">
        <w:rPr>
          <w:b/>
          <w:spacing w:val="-2"/>
          <w:sz w:val="20"/>
          <w:szCs w:val="20"/>
        </w:rPr>
        <w:t xml:space="preserve"> </w:t>
      </w:r>
      <w:r w:rsidR="00A7539D" w:rsidRPr="00C849B9">
        <w:rPr>
          <w:b/>
          <w:spacing w:val="-2"/>
          <w:sz w:val="20"/>
          <w:szCs w:val="20"/>
        </w:rPr>
        <w:t xml:space="preserve">                 </w:t>
      </w:r>
    </w:p>
    <w:p w14:paraId="4D7D77B9" w14:textId="51A28F6E" w:rsidR="007C6737" w:rsidRPr="00C849B9" w:rsidRDefault="00A7539D" w:rsidP="007C6737">
      <w:pPr>
        <w:ind w:firstLine="709"/>
        <w:jc w:val="both"/>
        <w:rPr>
          <w:b/>
          <w:spacing w:val="-2"/>
          <w:sz w:val="20"/>
          <w:szCs w:val="20"/>
        </w:rPr>
      </w:pPr>
      <w:r w:rsidRPr="00C849B9">
        <w:rPr>
          <w:b/>
          <w:spacing w:val="-2"/>
          <w:sz w:val="20"/>
          <w:szCs w:val="20"/>
        </w:rPr>
        <w:t xml:space="preserve">                                                                                              </w:t>
      </w:r>
      <w:r w:rsidR="00C849B9">
        <w:rPr>
          <w:b/>
          <w:spacing w:val="-2"/>
          <w:sz w:val="20"/>
          <w:szCs w:val="20"/>
        </w:rPr>
        <w:t xml:space="preserve">                                                   </w:t>
      </w:r>
      <w:r w:rsidRPr="00C849B9">
        <w:rPr>
          <w:b/>
          <w:spacing w:val="-2"/>
          <w:sz w:val="20"/>
          <w:szCs w:val="20"/>
        </w:rPr>
        <w:t xml:space="preserve"> </w:t>
      </w:r>
      <w:r w:rsidR="007C6737" w:rsidRPr="00C849B9">
        <w:rPr>
          <w:b/>
          <w:spacing w:val="-2"/>
          <w:sz w:val="20"/>
          <w:szCs w:val="20"/>
        </w:rPr>
        <w:t xml:space="preserve">Приложение № 3 к                                                           </w:t>
      </w:r>
    </w:p>
    <w:p w14:paraId="6166D8C2" w14:textId="0C8E7EC9" w:rsidR="007C6737" w:rsidRPr="00C849B9" w:rsidRDefault="007C6737" w:rsidP="007C6737">
      <w:pPr>
        <w:ind w:firstLine="709"/>
        <w:jc w:val="both"/>
        <w:rPr>
          <w:b/>
          <w:spacing w:val="-2"/>
          <w:sz w:val="20"/>
          <w:szCs w:val="20"/>
        </w:rPr>
      </w:pPr>
      <w:r w:rsidRPr="00C849B9">
        <w:rPr>
          <w:b/>
          <w:spacing w:val="-2"/>
          <w:sz w:val="20"/>
          <w:szCs w:val="20"/>
        </w:rPr>
        <w:t xml:space="preserve">                                                                                           </w:t>
      </w:r>
      <w:r w:rsidR="00C849B9">
        <w:rPr>
          <w:b/>
          <w:spacing w:val="-2"/>
          <w:sz w:val="20"/>
          <w:szCs w:val="20"/>
        </w:rPr>
        <w:t xml:space="preserve">                                                   </w:t>
      </w:r>
      <w:r w:rsidRPr="00C849B9">
        <w:rPr>
          <w:b/>
          <w:spacing w:val="-2"/>
          <w:sz w:val="20"/>
          <w:szCs w:val="20"/>
        </w:rPr>
        <w:t xml:space="preserve">    Договору </w:t>
      </w:r>
    </w:p>
    <w:p w14:paraId="4196818A" w14:textId="01509C72" w:rsidR="007C6737" w:rsidRPr="00C849B9" w:rsidRDefault="007C6737" w:rsidP="007C6737">
      <w:pPr>
        <w:ind w:firstLine="709"/>
        <w:jc w:val="both"/>
        <w:rPr>
          <w:b/>
          <w:spacing w:val="-2"/>
          <w:sz w:val="20"/>
          <w:szCs w:val="20"/>
        </w:rPr>
      </w:pPr>
      <w:r w:rsidRPr="00C849B9">
        <w:rPr>
          <w:b/>
          <w:spacing w:val="-2"/>
          <w:sz w:val="20"/>
          <w:szCs w:val="20"/>
        </w:rPr>
        <w:t xml:space="preserve">                                                                                             </w:t>
      </w:r>
      <w:r w:rsidR="00C849B9">
        <w:rPr>
          <w:b/>
          <w:spacing w:val="-2"/>
          <w:sz w:val="20"/>
          <w:szCs w:val="20"/>
        </w:rPr>
        <w:t xml:space="preserve">                                                   </w:t>
      </w:r>
      <w:r w:rsidRPr="00C849B9">
        <w:rPr>
          <w:b/>
          <w:spacing w:val="-2"/>
          <w:sz w:val="20"/>
          <w:szCs w:val="20"/>
        </w:rPr>
        <w:t xml:space="preserve">  № ______________</w:t>
      </w:r>
    </w:p>
    <w:p w14:paraId="45F456A9" w14:textId="6FAE005B" w:rsidR="007C6737" w:rsidRPr="00C849B9" w:rsidRDefault="007C6737" w:rsidP="007C6737">
      <w:pPr>
        <w:tabs>
          <w:tab w:val="left" w:pos="1418"/>
        </w:tabs>
        <w:ind w:left="709"/>
        <w:contextualSpacing/>
        <w:jc w:val="center"/>
        <w:rPr>
          <w:b/>
          <w:sz w:val="20"/>
          <w:szCs w:val="20"/>
        </w:rPr>
      </w:pPr>
      <w:r w:rsidRPr="00C849B9">
        <w:rPr>
          <w:b/>
          <w:spacing w:val="-2"/>
          <w:sz w:val="20"/>
          <w:szCs w:val="20"/>
        </w:rPr>
        <w:t xml:space="preserve">                                                                                         </w:t>
      </w:r>
      <w:r w:rsidR="00C849B9">
        <w:rPr>
          <w:b/>
          <w:spacing w:val="-2"/>
          <w:sz w:val="20"/>
          <w:szCs w:val="20"/>
        </w:rPr>
        <w:t xml:space="preserve">                                                       </w:t>
      </w:r>
      <w:r w:rsidRPr="00C849B9">
        <w:rPr>
          <w:b/>
          <w:spacing w:val="-2"/>
          <w:sz w:val="20"/>
          <w:szCs w:val="20"/>
        </w:rPr>
        <w:t xml:space="preserve">  от «___» «____________20__</w:t>
      </w:r>
    </w:p>
    <w:p w14:paraId="49AD6ED4" w14:textId="77777777" w:rsidR="007C6737" w:rsidRPr="00C849B9" w:rsidRDefault="007C6737" w:rsidP="007C6737">
      <w:pPr>
        <w:tabs>
          <w:tab w:val="left" w:pos="1418"/>
        </w:tabs>
        <w:ind w:left="709"/>
        <w:contextualSpacing/>
        <w:jc w:val="center"/>
        <w:rPr>
          <w:b/>
          <w:sz w:val="20"/>
          <w:szCs w:val="20"/>
        </w:rPr>
      </w:pPr>
    </w:p>
    <w:p w14:paraId="1D81A843" w14:textId="77777777" w:rsidR="007C6737" w:rsidRPr="000B6AC3" w:rsidRDefault="007C6737" w:rsidP="007C6737">
      <w:pPr>
        <w:tabs>
          <w:tab w:val="left" w:pos="1418"/>
        </w:tabs>
        <w:ind w:left="709"/>
        <w:contextualSpacing/>
        <w:jc w:val="center"/>
        <w:rPr>
          <w:sz w:val="20"/>
          <w:szCs w:val="20"/>
        </w:rPr>
      </w:pPr>
    </w:p>
    <w:tbl>
      <w:tblPr>
        <w:tblW w:w="5000" w:type="pct"/>
        <w:tblCellMar>
          <w:left w:w="31" w:type="dxa"/>
          <w:right w:w="0" w:type="dxa"/>
        </w:tblCellMar>
        <w:tblLook w:val="04A0" w:firstRow="1" w:lastRow="0" w:firstColumn="1" w:lastColumn="0" w:noHBand="0" w:noVBand="1"/>
      </w:tblPr>
      <w:tblGrid>
        <w:gridCol w:w="3580"/>
        <w:gridCol w:w="3112"/>
        <w:gridCol w:w="800"/>
        <w:gridCol w:w="2712"/>
      </w:tblGrid>
      <w:tr w:rsidR="007C6737" w:rsidRPr="000B6AC3" w14:paraId="131A3D82" w14:textId="77777777" w:rsidTr="006B6185">
        <w:trPr>
          <w:trHeight w:val="191"/>
        </w:trPr>
        <w:tc>
          <w:tcPr>
            <w:tcW w:w="0" w:type="auto"/>
            <w:gridSpan w:val="4"/>
            <w:vAlign w:val="center"/>
            <w:hideMark/>
          </w:tcPr>
          <w:p w14:paraId="1220E5BD" w14:textId="77777777" w:rsidR="007C6737" w:rsidRPr="000B6AC3" w:rsidRDefault="007C6737" w:rsidP="006B6185">
            <w:pPr>
              <w:rPr>
                <w:rFonts w:ascii="Arial" w:hAnsi="Arial"/>
                <w:sz w:val="20"/>
                <w:szCs w:val="20"/>
              </w:rPr>
            </w:pPr>
          </w:p>
        </w:tc>
      </w:tr>
      <w:tr w:rsidR="007C6737" w:rsidRPr="000B6AC3" w14:paraId="5EF348AB" w14:textId="77777777" w:rsidTr="006B6185">
        <w:trPr>
          <w:trHeight w:val="322"/>
        </w:trPr>
        <w:tc>
          <w:tcPr>
            <w:tcW w:w="0" w:type="auto"/>
            <w:gridSpan w:val="4"/>
            <w:vAlign w:val="center"/>
            <w:hideMark/>
          </w:tcPr>
          <w:p w14:paraId="70B66064" w14:textId="77777777" w:rsidR="007C6737" w:rsidRPr="000B6AC3" w:rsidRDefault="008C2B63" w:rsidP="006B6185">
            <w:pPr>
              <w:jc w:val="center"/>
              <w:rPr>
                <w:b/>
                <w:sz w:val="20"/>
                <w:szCs w:val="20"/>
              </w:rPr>
            </w:pPr>
            <w:r w:rsidRPr="000B6AC3">
              <w:rPr>
                <w:b/>
                <w:sz w:val="20"/>
                <w:szCs w:val="20"/>
              </w:rPr>
              <w:t xml:space="preserve">ФОРМА </w:t>
            </w:r>
            <w:r w:rsidR="007C6737" w:rsidRPr="000B6AC3">
              <w:rPr>
                <w:b/>
                <w:sz w:val="20"/>
                <w:szCs w:val="20"/>
              </w:rPr>
              <w:t>АКТ</w:t>
            </w:r>
            <w:r w:rsidRPr="000B6AC3">
              <w:rPr>
                <w:b/>
                <w:sz w:val="20"/>
                <w:szCs w:val="20"/>
              </w:rPr>
              <w:t>А</w:t>
            </w:r>
            <w:r w:rsidR="007C6737" w:rsidRPr="000B6AC3">
              <w:rPr>
                <w:b/>
                <w:sz w:val="20"/>
                <w:szCs w:val="20"/>
              </w:rPr>
              <w:t> </w:t>
            </w:r>
          </w:p>
          <w:p w14:paraId="1F9CD710" w14:textId="77777777" w:rsidR="007C6737" w:rsidRPr="000B6AC3" w:rsidRDefault="007C6737" w:rsidP="006B6185">
            <w:pPr>
              <w:jc w:val="center"/>
              <w:rPr>
                <w:b/>
                <w:sz w:val="20"/>
                <w:szCs w:val="20"/>
              </w:rPr>
            </w:pPr>
            <w:r w:rsidRPr="000B6AC3">
              <w:rPr>
                <w:b/>
                <w:sz w:val="20"/>
                <w:szCs w:val="20"/>
              </w:rPr>
              <w:t>ПРИЕМА-ПЕРЕДАЧИ ПРОСТЫХ (НЕИСКЛЮЧИТЕЛЬНЫХ) ПРАВ </w:t>
            </w:r>
          </w:p>
        </w:tc>
      </w:tr>
      <w:tr w:rsidR="007C6737" w:rsidRPr="000B6AC3" w14:paraId="1069BF3D" w14:textId="77777777" w:rsidTr="006B6185">
        <w:trPr>
          <w:trHeight w:val="322"/>
        </w:trPr>
        <w:tc>
          <w:tcPr>
            <w:tcW w:w="0" w:type="auto"/>
            <w:gridSpan w:val="4"/>
            <w:vAlign w:val="center"/>
            <w:hideMark/>
          </w:tcPr>
          <w:p w14:paraId="3637A961" w14:textId="77777777" w:rsidR="007C6737" w:rsidRPr="000B6AC3" w:rsidRDefault="007C6737" w:rsidP="006B6185">
            <w:pPr>
              <w:jc w:val="center"/>
              <w:rPr>
                <w:b/>
                <w:sz w:val="20"/>
                <w:szCs w:val="20"/>
              </w:rPr>
            </w:pPr>
            <w:r w:rsidRPr="000B6AC3">
              <w:rPr>
                <w:b/>
                <w:sz w:val="20"/>
                <w:szCs w:val="20"/>
              </w:rPr>
              <w:t>К СУБЛИЦЕНЗИОННОМУ </w:t>
            </w:r>
            <w:r w:rsidRPr="000B6AC3" w:rsidDel="00B4421E">
              <w:rPr>
                <w:b/>
                <w:sz w:val="20"/>
                <w:szCs w:val="20"/>
              </w:rPr>
              <w:t xml:space="preserve"> </w:t>
            </w:r>
            <w:r w:rsidRPr="000B6AC3">
              <w:rPr>
                <w:b/>
                <w:sz w:val="20"/>
                <w:szCs w:val="20"/>
              </w:rPr>
              <w:t xml:space="preserve"> ДОГОВОРУ № ____ от «__» ______20___г.</w:t>
            </w:r>
          </w:p>
        </w:tc>
      </w:tr>
      <w:tr w:rsidR="007C6737" w:rsidRPr="000B6AC3" w14:paraId="2810997B" w14:textId="77777777" w:rsidTr="006B6185">
        <w:trPr>
          <w:trHeight w:val="155"/>
        </w:trPr>
        <w:tc>
          <w:tcPr>
            <w:tcW w:w="9668" w:type="dxa"/>
            <w:gridSpan w:val="4"/>
            <w:vAlign w:val="center"/>
            <w:hideMark/>
          </w:tcPr>
          <w:p w14:paraId="43DA4833" w14:textId="77777777" w:rsidR="007C6737" w:rsidRPr="000B6AC3" w:rsidRDefault="007C6737" w:rsidP="006B6185">
            <w:pPr>
              <w:rPr>
                <w:sz w:val="20"/>
                <w:szCs w:val="20"/>
              </w:rPr>
            </w:pPr>
          </w:p>
        </w:tc>
      </w:tr>
      <w:tr w:rsidR="007C6737" w:rsidRPr="000B6AC3" w14:paraId="70AE088F" w14:textId="77777777" w:rsidTr="007256AB">
        <w:trPr>
          <w:trHeight w:val="306"/>
        </w:trPr>
        <w:tc>
          <w:tcPr>
            <w:tcW w:w="7329" w:type="dxa"/>
            <w:gridSpan w:val="3"/>
            <w:vAlign w:val="center"/>
            <w:hideMark/>
          </w:tcPr>
          <w:p w14:paraId="1FDCCC11" w14:textId="77777777" w:rsidR="007C6737" w:rsidRPr="000B6AC3" w:rsidRDefault="007C6737" w:rsidP="006B6185">
            <w:pPr>
              <w:rPr>
                <w:b/>
                <w:sz w:val="20"/>
                <w:szCs w:val="20"/>
                <w:lang w:val="en-US"/>
              </w:rPr>
            </w:pPr>
            <w:r w:rsidRPr="000B6AC3">
              <w:rPr>
                <w:b/>
                <w:sz w:val="20"/>
                <w:szCs w:val="20"/>
              </w:rPr>
              <w:t>г. __________</w:t>
            </w:r>
          </w:p>
        </w:tc>
        <w:tc>
          <w:tcPr>
            <w:tcW w:w="2339" w:type="dxa"/>
            <w:vAlign w:val="center"/>
            <w:hideMark/>
          </w:tcPr>
          <w:p w14:paraId="748D6D7B" w14:textId="77777777" w:rsidR="007C6737" w:rsidRPr="000B6AC3" w:rsidRDefault="007C6737" w:rsidP="006B6185">
            <w:pPr>
              <w:jc w:val="right"/>
              <w:rPr>
                <w:b/>
                <w:sz w:val="20"/>
                <w:szCs w:val="20"/>
              </w:rPr>
            </w:pPr>
            <w:r w:rsidRPr="000B6AC3">
              <w:rPr>
                <w:b/>
                <w:sz w:val="20"/>
                <w:szCs w:val="20"/>
              </w:rPr>
              <w:t>«__» ______20___г.</w:t>
            </w:r>
          </w:p>
        </w:tc>
      </w:tr>
      <w:tr w:rsidR="007C6737" w:rsidRPr="000B6AC3" w14:paraId="7C220E31" w14:textId="77777777" w:rsidTr="006B6185">
        <w:trPr>
          <w:trHeight w:val="306"/>
        </w:trPr>
        <w:tc>
          <w:tcPr>
            <w:tcW w:w="0" w:type="auto"/>
            <w:gridSpan w:val="4"/>
            <w:vAlign w:val="center"/>
            <w:hideMark/>
          </w:tcPr>
          <w:p w14:paraId="5F8B3FF9" w14:textId="77777777" w:rsidR="007C6737" w:rsidRPr="000B6AC3" w:rsidRDefault="007C6737" w:rsidP="006B6185">
            <w:pPr>
              <w:jc w:val="both"/>
              <w:rPr>
                <w:sz w:val="20"/>
                <w:szCs w:val="20"/>
              </w:rPr>
            </w:pPr>
            <w:r w:rsidRPr="000B6AC3">
              <w:rPr>
                <w:sz w:val="20"/>
                <w:szCs w:val="20"/>
              </w:rPr>
              <w:t>_________________________, именуемое в дальнейшем Лицензиат, и __________________________, ____________________________________________________</w:t>
            </w:r>
          </w:p>
        </w:tc>
      </w:tr>
      <w:tr w:rsidR="007C6737" w:rsidRPr="000B6AC3" w14:paraId="4711A9F4" w14:textId="77777777" w:rsidTr="007256AB">
        <w:trPr>
          <w:trHeight w:val="245"/>
        </w:trPr>
        <w:tc>
          <w:tcPr>
            <w:tcW w:w="3049" w:type="dxa"/>
            <w:vAlign w:val="center"/>
            <w:hideMark/>
          </w:tcPr>
          <w:p w14:paraId="41876CBB" w14:textId="77777777" w:rsidR="007C6737" w:rsidRPr="000B6AC3" w:rsidRDefault="007C6737" w:rsidP="006B6185">
            <w:pPr>
              <w:jc w:val="center"/>
              <w:rPr>
                <w:sz w:val="20"/>
                <w:szCs w:val="20"/>
              </w:rPr>
            </w:pPr>
            <w:r w:rsidRPr="000B6AC3">
              <w:rPr>
                <w:sz w:val="20"/>
                <w:szCs w:val="20"/>
              </w:rPr>
              <w:t>наименование организации</w:t>
            </w:r>
          </w:p>
        </w:tc>
        <w:tc>
          <w:tcPr>
            <w:tcW w:w="3433" w:type="dxa"/>
            <w:vAlign w:val="center"/>
          </w:tcPr>
          <w:p w14:paraId="03631063" w14:textId="77777777" w:rsidR="007C6737" w:rsidRPr="000B6AC3" w:rsidRDefault="007C6737" w:rsidP="006B6185">
            <w:pPr>
              <w:jc w:val="center"/>
              <w:rPr>
                <w:sz w:val="20"/>
                <w:szCs w:val="20"/>
              </w:rPr>
            </w:pPr>
          </w:p>
        </w:tc>
        <w:tc>
          <w:tcPr>
            <w:tcW w:w="3186" w:type="dxa"/>
            <w:gridSpan w:val="2"/>
            <w:vAlign w:val="center"/>
          </w:tcPr>
          <w:p w14:paraId="0A786043" w14:textId="77777777" w:rsidR="007C6737" w:rsidRPr="000B6AC3" w:rsidRDefault="007C6737" w:rsidP="006B6185">
            <w:pPr>
              <w:rPr>
                <w:sz w:val="20"/>
                <w:szCs w:val="20"/>
              </w:rPr>
            </w:pPr>
            <w:r w:rsidRPr="000B6AC3">
              <w:rPr>
                <w:sz w:val="20"/>
                <w:szCs w:val="20"/>
              </w:rPr>
              <w:t>наименование организации</w:t>
            </w:r>
          </w:p>
        </w:tc>
      </w:tr>
      <w:tr w:rsidR="007C6737" w:rsidRPr="000B6AC3" w14:paraId="40AAC542" w14:textId="77777777" w:rsidTr="006B6185">
        <w:trPr>
          <w:trHeight w:val="306"/>
        </w:trPr>
        <w:tc>
          <w:tcPr>
            <w:tcW w:w="0" w:type="auto"/>
            <w:gridSpan w:val="4"/>
            <w:vAlign w:val="center"/>
            <w:hideMark/>
          </w:tcPr>
          <w:p w14:paraId="0BB1D7A6" w14:textId="77777777" w:rsidR="007C6737" w:rsidRPr="000B6AC3" w:rsidRDefault="007C6737" w:rsidP="006B6185">
            <w:pPr>
              <w:rPr>
                <w:sz w:val="20"/>
                <w:szCs w:val="20"/>
              </w:rPr>
            </w:pPr>
            <w:r w:rsidRPr="000B6AC3">
              <w:rPr>
                <w:sz w:val="20"/>
                <w:szCs w:val="20"/>
              </w:rPr>
              <w:t>именуемое в дальнейшем Сублицензиат, составили настоящий Акт в том, что:</w:t>
            </w:r>
          </w:p>
        </w:tc>
      </w:tr>
      <w:tr w:rsidR="007C6737" w:rsidRPr="000B6AC3" w14:paraId="289D871B" w14:textId="77777777" w:rsidTr="006B6185">
        <w:trPr>
          <w:trHeight w:val="322"/>
        </w:trPr>
        <w:tc>
          <w:tcPr>
            <w:tcW w:w="0" w:type="auto"/>
            <w:gridSpan w:val="4"/>
            <w:vAlign w:val="center"/>
            <w:hideMark/>
          </w:tcPr>
          <w:p w14:paraId="725E5987" w14:textId="77777777" w:rsidR="007C6737" w:rsidRPr="000B6AC3" w:rsidRDefault="007C6737" w:rsidP="006B6185">
            <w:pPr>
              <w:rPr>
                <w:sz w:val="20"/>
                <w:szCs w:val="20"/>
              </w:rPr>
            </w:pPr>
          </w:p>
        </w:tc>
      </w:tr>
      <w:tr w:rsidR="007C6737" w:rsidRPr="000B6AC3" w14:paraId="597EBA8C" w14:textId="77777777" w:rsidTr="006B6185">
        <w:trPr>
          <w:trHeight w:val="582"/>
        </w:trPr>
        <w:tc>
          <w:tcPr>
            <w:tcW w:w="0" w:type="auto"/>
            <w:gridSpan w:val="4"/>
            <w:vAlign w:val="center"/>
            <w:hideMark/>
          </w:tcPr>
          <w:p w14:paraId="3E54E269" w14:textId="77777777" w:rsidR="007C6737" w:rsidRPr="000B6AC3" w:rsidRDefault="007C6737" w:rsidP="006B6185">
            <w:pPr>
              <w:jc w:val="both"/>
              <w:rPr>
                <w:sz w:val="20"/>
                <w:szCs w:val="20"/>
              </w:rPr>
            </w:pPr>
            <w:r w:rsidRPr="000B6AC3">
              <w:rPr>
                <w:sz w:val="20"/>
                <w:szCs w:val="20"/>
              </w:rPr>
              <w:t xml:space="preserve">1. В соответствии, с условиями </w:t>
            </w:r>
            <w:proofErr w:type="spellStart"/>
            <w:r w:rsidRPr="000B6AC3">
              <w:rPr>
                <w:sz w:val="20"/>
                <w:szCs w:val="20"/>
              </w:rPr>
              <w:t>Сублицензионного</w:t>
            </w:r>
            <w:proofErr w:type="spellEnd"/>
            <w:r w:rsidRPr="000B6AC3">
              <w:rPr>
                <w:sz w:val="20"/>
                <w:szCs w:val="20"/>
              </w:rPr>
              <w:t xml:space="preserve"> Договора, Лицензиат передает, а Сублицензиату принимает, простые (неисключительные) права в следующем объеме:</w:t>
            </w:r>
          </w:p>
        </w:tc>
      </w:tr>
    </w:tbl>
    <w:p w14:paraId="6DC775FB" w14:textId="77777777" w:rsidR="007C6737" w:rsidRPr="000B6AC3" w:rsidRDefault="007C6737" w:rsidP="007C6737">
      <w:pPr>
        <w:rPr>
          <w:sz w:val="20"/>
          <w:szCs w:val="20"/>
        </w:rPr>
      </w:pPr>
    </w:p>
    <w:tbl>
      <w:tblPr>
        <w:tblW w:w="5000" w:type="pct"/>
        <w:tblLayout w:type="fixed"/>
        <w:tblCellMar>
          <w:left w:w="31" w:type="dxa"/>
          <w:right w:w="0" w:type="dxa"/>
        </w:tblCellMar>
        <w:tblLook w:val="04A0" w:firstRow="1" w:lastRow="0" w:firstColumn="1" w:lastColumn="0" w:noHBand="0" w:noVBand="1"/>
      </w:tblPr>
      <w:tblGrid>
        <w:gridCol w:w="485"/>
        <w:gridCol w:w="3768"/>
        <w:gridCol w:w="1809"/>
        <w:gridCol w:w="1056"/>
        <w:gridCol w:w="1206"/>
        <w:gridCol w:w="1857"/>
      </w:tblGrid>
      <w:tr w:rsidR="007C6737" w:rsidRPr="000B6AC3" w14:paraId="380D931B" w14:textId="77777777" w:rsidTr="006B6185">
        <w:trPr>
          <w:trHeight w:val="858"/>
        </w:trPr>
        <w:tc>
          <w:tcPr>
            <w:tcW w:w="468" w:type="dxa"/>
            <w:tcBorders>
              <w:top w:val="single" w:sz="12" w:space="0" w:color="000000"/>
              <w:left w:val="single" w:sz="12" w:space="0" w:color="000000"/>
              <w:bottom w:val="single" w:sz="12" w:space="0" w:color="000000"/>
              <w:right w:val="single" w:sz="6" w:space="0" w:color="000000"/>
            </w:tcBorders>
            <w:vAlign w:val="center"/>
            <w:hideMark/>
          </w:tcPr>
          <w:p w14:paraId="18061852" w14:textId="77777777" w:rsidR="007C6737" w:rsidRPr="000B6AC3" w:rsidRDefault="007C6737" w:rsidP="006B6185">
            <w:pPr>
              <w:jc w:val="center"/>
              <w:rPr>
                <w:b/>
                <w:sz w:val="20"/>
                <w:szCs w:val="20"/>
              </w:rPr>
            </w:pPr>
            <w:r w:rsidRPr="000B6AC3">
              <w:rPr>
                <w:b/>
                <w:sz w:val="20"/>
                <w:szCs w:val="20"/>
              </w:rPr>
              <w:t>№</w:t>
            </w:r>
          </w:p>
        </w:tc>
        <w:tc>
          <w:tcPr>
            <w:tcW w:w="3631" w:type="dxa"/>
            <w:tcBorders>
              <w:top w:val="single" w:sz="12" w:space="0" w:color="000000"/>
              <w:bottom w:val="single" w:sz="12" w:space="0" w:color="000000"/>
              <w:right w:val="single" w:sz="6" w:space="0" w:color="000000"/>
            </w:tcBorders>
            <w:vAlign w:val="center"/>
            <w:hideMark/>
          </w:tcPr>
          <w:p w14:paraId="3CDFB843" w14:textId="77777777" w:rsidR="007C6737" w:rsidRPr="000B6AC3" w:rsidRDefault="007C6737" w:rsidP="006B6185">
            <w:pPr>
              <w:jc w:val="center"/>
              <w:rPr>
                <w:b/>
                <w:sz w:val="20"/>
                <w:szCs w:val="20"/>
              </w:rPr>
            </w:pPr>
            <w:r w:rsidRPr="000B6AC3">
              <w:rPr>
                <w:b/>
                <w:sz w:val="20"/>
                <w:szCs w:val="20"/>
              </w:rPr>
              <w:t>Наименование</w:t>
            </w:r>
          </w:p>
        </w:tc>
        <w:tc>
          <w:tcPr>
            <w:tcW w:w="1743" w:type="dxa"/>
            <w:tcBorders>
              <w:top w:val="single" w:sz="12" w:space="0" w:color="000000"/>
              <w:bottom w:val="single" w:sz="12" w:space="0" w:color="000000"/>
              <w:right w:val="single" w:sz="6" w:space="0" w:color="000000"/>
            </w:tcBorders>
            <w:vAlign w:val="center"/>
            <w:hideMark/>
          </w:tcPr>
          <w:p w14:paraId="6DACBE33" w14:textId="77777777" w:rsidR="007C6737" w:rsidRPr="000B6AC3" w:rsidRDefault="007C6737" w:rsidP="006B6185">
            <w:pPr>
              <w:jc w:val="center"/>
              <w:rPr>
                <w:b/>
                <w:sz w:val="20"/>
                <w:szCs w:val="20"/>
              </w:rPr>
            </w:pPr>
            <w:r w:rsidRPr="000B6AC3">
              <w:rPr>
                <w:b/>
                <w:sz w:val="20"/>
                <w:szCs w:val="20"/>
              </w:rPr>
              <w:t>Размер вознаграждения за единицу (руб.)</w:t>
            </w:r>
          </w:p>
        </w:tc>
        <w:tc>
          <w:tcPr>
            <w:tcW w:w="1018" w:type="dxa"/>
            <w:tcBorders>
              <w:top w:val="single" w:sz="12" w:space="0" w:color="000000"/>
              <w:bottom w:val="single" w:sz="12" w:space="0" w:color="000000"/>
              <w:right w:val="single" w:sz="6" w:space="0" w:color="000000"/>
            </w:tcBorders>
            <w:vAlign w:val="center"/>
            <w:hideMark/>
          </w:tcPr>
          <w:p w14:paraId="17099EE5" w14:textId="77777777" w:rsidR="007C6737" w:rsidRPr="000B6AC3" w:rsidRDefault="007C6737" w:rsidP="006B6185">
            <w:pPr>
              <w:jc w:val="center"/>
              <w:rPr>
                <w:b/>
                <w:sz w:val="20"/>
                <w:szCs w:val="20"/>
              </w:rPr>
            </w:pPr>
            <w:r w:rsidRPr="000B6AC3">
              <w:rPr>
                <w:b/>
                <w:sz w:val="20"/>
                <w:szCs w:val="20"/>
              </w:rPr>
              <w:t>Кол-во</w:t>
            </w:r>
          </w:p>
        </w:tc>
        <w:tc>
          <w:tcPr>
            <w:tcW w:w="1162" w:type="dxa"/>
            <w:tcBorders>
              <w:top w:val="single" w:sz="12" w:space="0" w:color="000000"/>
              <w:bottom w:val="single" w:sz="12" w:space="0" w:color="000000"/>
              <w:right w:val="single" w:sz="6" w:space="0" w:color="000000"/>
            </w:tcBorders>
            <w:vAlign w:val="center"/>
            <w:hideMark/>
          </w:tcPr>
          <w:p w14:paraId="67216E1D" w14:textId="77777777" w:rsidR="007C6737" w:rsidRPr="000B6AC3" w:rsidRDefault="007C6737" w:rsidP="006B6185">
            <w:pPr>
              <w:jc w:val="center"/>
              <w:rPr>
                <w:b/>
                <w:sz w:val="20"/>
                <w:szCs w:val="20"/>
              </w:rPr>
            </w:pPr>
            <w:r w:rsidRPr="000B6AC3">
              <w:rPr>
                <w:b/>
                <w:sz w:val="20"/>
                <w:szCs w:val="20"/>
              </w:rPr>
              <w:t>Ед. изм.</w:t>
            </w:r>
          </w:p>
        </w:tc>
        <w:tc>
          <w:tcPr>
            <w:tcW w:w="1790" w:type="dxa"/>
            <w:tcBorders>
              <w:top w:val="single" w:sz="12" w:space="0" w:color="000000"/>
              <w:bottom w:val="single" w:sz="12" w:space="0" w:color="000000"/>
              <w:right w:val="single" w:sz="6" w:space="0" w:color="000000"/>
            </w:tcBorders>
            <w:vAlign w:val="center"/>
            <w:hideMark/>
          </w:tcPr>
          <w:p w14:paraId="088A2DD9" w14:textId="77777777" w:rsidR="007C6737" w:rsidRPr="000B6AC3" w:rsidRDefault="007C6737" w:rsidP="006B6185">
            <w:pPr>
              <w:jc w:val="center"/>
              <w:rPr>
                <w:b/>
                <w:sz w:val="20"/>
                <w:szCs w:val="20"/>
              </w:rPr>
            </w:pPr>
            <w:r w:rsidRPr="000B6AC3">
              <w:rPr>
                <w:b/>
                <w:sz w:val="20"/>
                <w:szCs w:val="20"/>
              </w:rPr>
              <w:t>Итого размер вознаграждения (руб.)</w:t>
            </w:r>
          </w:p>
        </w:tc>
      </w:tr>
      <w:tr w:rsidR="007C6737" w:rsidRPr="000B6AC3" w14:paraId="017D876A" w14:textId="77777777" w:rsidTr="006B6185">
        <w:trPr>
          <w:trHeight w:val="203"/>
        </w:trPr>
        <w:tc>
          <w:tcPr>
            <w:tcW w:w="468" w:type="dxa"/>
            <w:tcBorders>
              <w:top w:val="single" w:sz="12" w:space="0" w:color="000000"/>
              <w:left w:val="single" w:sz="12" w:space="0" w:color="000000"/>
              <w:bottom w:val="single" w:sz="12" w:space="0" w:color="000000"/>
              <w:right w:val="single" w:sz="6" w:space="0" w:color="000000"/>
            </w:tcBorders>
            <w:vAlign w:val="center"/>
            <w:hideMark/>
          </w:tcPr>
          <w:p w14:paraId="7BD15244" w14:textId="77777777" w:rsidR="007C6737" w:rsidRPr="000B6AC3" w:rsidRDefault="007C6737" w:rsidP="006B6185">
            <w:pPr>
              <w:rPr>
                <w:b/>
                <w:sz w:val="20"/>
                <w:szCs w:val="20"/>
              </w:rPr>
            </w:pPr>
          </w:p>
        </w:tc>
        <w:tc>
          <w:tcPr>
            <w:tcW w:w="3631" w:type="dxa"/>
            <w:tcBorders>
              <w:top w:val="single" w:sz="12" w:space="0" w:color="000000"/>
              <w:left w:val="single" w:sz="6" w:space="0" w:color="000000"/>
              <w:bottom w:val="single" w:sz="12" w:space="0" w:color="000000"/>
              <w:right w:val="single" w:sz="6" w:space="0" w:color="000000"/>
            </w:tcBorders>
            <w:vAlign w:val="center"/>
            <w:hideMark/>
          </w:tcPr>
          <w:p w14:paraId="284DE447" w14:textId="77777777" w:rsidR="007C6737" w:rsidRPr="000B6AC3" w:rsidRDefault="007C6737" w:rsidP="006B6185">
            <w:pPr>
              <w:rPr>
                <w:b/>
                <w:sz w:val="20"/>
                <w:szCs w:val="20"/>
              </w:rPr>
            </w:pPr>
          </w:p>
        </w:tc>
        <w:tc>
          <w:tcPr>
            <w:tcW w:w="1743" w:type="dxa"/>
            <w:tcBorders>
              <w:top w:val="single" w:sz="12" w:space="0" w:color="000000"/>
              <w:left w:val="single" w:sz="6" w:space="0" w:color="000000"/>
              <w:bottom w:val="single" w:sz="12" w:space="0" w:color="000000"/>
              <w:right w:val="single" w:sz="6" w:space="0" w:color="000000"/>
            </w:tcBorders>
            <w:vAlign w:val="center"/>
            <w:hideMark/>
          </w:tcPr>
          <w:p w14:paraId="4F3B4F15" w14:textId="77777777" w:rsidR="007C6737" w:rsidRPr="000B6AC3" w:rsidRDefault="007C6737" w:rsidP="006B6185">
            <w:pPr>
              <w:rPr>
                <w:b/>
                <w:sz w:val="20"/>
                <w:szCs w:val="20"/>
              </w:rPr>
            </w:pPr>
          </w:p>
        </w:tc>
        <w:tc>
          <w:tcPr>
            <w:tcW w:w="1018" w:type="dxa"/>
            <w:tcBorders>
              <w:top w:val="single" w:sz="12" w:space="0" w:color="000000"/>
              <w:left w:val="single" w:sz="6" w:space="0" w:color="000000"/>
              <w:bottom w:val="single" w:sz="12" w:space="0" w:color="000000"/>
              <w:right w:val="single" w:sz="6" w:space="0" w:color="000000"/>
            </w:tcBorders>
            <w:vAlign w:val="center"/>
            <w:hideMark/>
          </w:tcPr>
          <w:p w14:paraId="3155C9EC" w14:textId="77777777" w:rsidR="007C6737" w:rsidRPr="000B6AC3" w:rsidRDefault="007C6737" w:rsidP="006B6185">
            <w:pPr>
              <w:rPr>
                <w:b/>
                <w:sz w:val="20"/>
                <w:szCs w:val="20"/>
              </w:rPr>
            </w:pPr>
          </w:p>
        </w:tc>
        <w:tc>
          <w:tcPr>
            <w:tcW w:w="1162" w:type="dxa"/>
            <w:tcBorders>
              <w:top w:val="single" w:sz="12" w:space="0" w:color="000000"/>
              <w:left w:val="single" w:sz="6" w:space="0" w:color="000000"/>
              <w:bottom w:val="single" w:sz="12" w:space="0" w:color="000000"/>
              <w:right w:val="single" w:sz="6" w:space="0" w:color="000000"/>
            </w:tcBorders>
            <w:vAlign w:val="center"/>
            <w:hideMark/>
          </w:tcPr>
          <w:p w14:paraId="43302EC9" w14:textId="77777777" w:rsidR="007C6737" w:rsidRPr="000B6AC3" w:rsidRDefault="007C6737" w:rsidP="006B6185">
            <w:pPr>
              <w:rPr>
                <w:b/>
                <w:sz w:val="20"/>
                <w:szCs w:val="20"/>
              </w:rPr>
            </w:pPr>
          </w:p>
        </w:tc>
        <w:tc>
          <w:tcPr>
            <w:tcW w:w="1790" w:type="dxa"/>
            <w:tcBorders>
              <w:top w:val="single" w:sz="12" w:space="0" w:color="000000"/>
              <w:left w:val="single" w:sz="6" w:space="0" w:color="000000"/>
              <w:bottom w:val="single" w:sz="12" w:space="0" w:color="000000"/>
              <w:right w:val="single" w:sz="12" w:space="0" w:color="000000"/>
            </w:tcBorders>
            <w:vAlign w:val="center"/>
            <w:hideMark/>
          </w:tcPr>
          <w:p w14:paraId="2A7FBCDF" w14:textId="77777777" w:rsidR="007C6737" w:rsidRPr="000B6AC3" w:rsidRDefault="007C6737" w:rsidP="006B6185">
            <w:pPr>
              <w:rPr>
                <w:b/>
                <w:sz w:val="20"/>
                <w:szCs w:val="20"/>
              </w:rPr>
            </w:pPr>
          </w:p>
        </w:tc>
      </w:tr>
      <w:tr w:rsidR="007C6737" w:rsidRPr="000B6AC3" w14:paraId="72E9F1C5" w14:textId="77777777" w:rsidTr="006B6185">
        <w:trPr>
          <w:trHeight w:val="306"/>
        </w:trPr>
        <w:tc>
          <w:tcPr>
            <w:tcW w:w="8022" w:type="dxa"/>
            <w:gridSpan w:val="5"/>
            <w:tcBorders>
              <w:top w:val="single" w:sz="12" w:space="0" w:color="000000"/>
              <w:left w:val="single" w:sz="12" w:space="0" w:color="000000"/>
              <w:bottom w:val="single" w:sz="12" w:space="0" w:color="000000"/>
              <w:right w:val="single" w:sz="6" w:space="0" w:color="000000"/>
            </w:tcBorders>
            <w:vAlign w:val="center"/>
            <w:hideMark/>
          </w:tcPr>
          <w:p w14:paraId="47C09D29" w14:textId="77777777" w:rsidR="007C6737" w:rsidRPr="000B6AC3" w:rsidRDefault="007C6737" w:rsidP="006B6185">
            <w:pPr>
              <w:rPr>
                <w:b/>
                <w:sz w:val="20"/>
                <w:szCs w:val="20"/>
              </w:rPr>
            </w:pPr>
            <w:r w:rsidRPr="000B6AC3">
              <w:rPr>
                <w:b/>
                <w:sz w:val="20"/>
                <w:szCs w:val="20"/>
              </w:rPr>
              <w:t>ИТОГО:</w:t>
            </w:r>
          </w:p>
        </w:tc>
        <w:tc>
          <w:tcPr>
            <w:tcW w:w="1790" w:type="dxa"/>
            <w:tcBorders>
              <w:top w:val="single" w:sz="12" w:space="0" w:color="000000"/>
              <w:left w:val="single" w:sz="6" w:space="0" w:color="000000"/>
              <w:bottom w:val="single" w:sz="12" w:space="0" w:color="000000"/>
              <w:right w:val="single" w:sz="12" w:space="0" w:color="000000"/>
            </w:tcBorders>
            <w:vAlign w:val="center"/>
            <w:hideMark/>
          </w:tcPr>
          <w:p w14:paraId="435A1BD1" w14:textId="77777777" w:rsidR="007C6737" w:rsidRPr="000B6AC3" w:rsidRDefault="007C6737" w:rsidP="006B6185">
            <w:pPr>
              <w:jc w:val="right"/>
              <w:rPr>
                <w:b/>
                <w:sz w:val="20"/>
                <w:szCs w:val="20"/>
              </w:rPr>
            </w:pPr>
          </w:p>
        </w:tc>
      </w:tr>
    </w:tbl>
    <w:p w14:paraId="13ED1266" w14:textId="77777777" w:rsidR="007C6737" w:rsidRPr="000B6AC3" w:rsidRDefault="007C6737" w:rsidP="007C6737">
      <w:pPr>
        <w:rPr>
          <w:sz w:val="20"/>
          <w:szCs w:val="20"/>
        </w:rPr>
      </w:pPr>
    </w:p>
    <w:tbl>
      <w:tblPr>
        <w:tblW w:w="5000" w:type="pct"/>
        <w:tblCellMar>
          <w:left w:w="31" w:type="dxa"/>
          <w:right w:w="0" w:type="dxa"/>
        </w:tblCellMar>
        <w:tblLook w:val="04A0" w:firstRow="1" w:lastRow="0" w:firstColumn="1" w:lastColumn="0" w:noHBand="0" w:noVBand="1"/>
      </w:tblPr>
      <w:tblGrid>
        <w:gridCol w:w="3105"/>
        <w:gridCol w:w="1671"/>
        <w:gridCol w:w="5428"/>
      </w:tblGrid>
      <w:tr w:rsidR="007C6737" w:rsidRPr="000B6AC3" w14:paraId="347468D7" w14:textId="77777777" w:rsidTr="006B6185">
        <w:trPr>
          <w:trHeight w:val="306"/>
        </w:trPr>
        <w:tc>
          <w:tcPr>
            <w:tcW w:w="0" w:type="auto"/>
            <w:gridSpan w:val="3"/>
            <w:vAlign w:val="center"/>
            <w:hideMark/>
          </w:tcPr>
          <w:p w14:paraId="08E7820A" w14:textId="77777777" w:rsidR="007C6737" w:rsidRPr="000B6AC3" w:rsidRDefault="007C6737" w:rsidP="006B6185">
            <w:pPr>
              <w:rPr>
                <w:sz w:val="20"/>
                <w:szCs w:val="20"/>
              </w:rPr>
            </w:pPr>
            <w:r w:rsidRPr="000B6AC3">
              <w:rPr>
                <w:sz w:val="20"/>
                <w:szCs w:val="20"/>
              </w:rPr>
              <w:t>Всего размер вознаграждения: _______________ (_________________________). НДС не облагается</w:t>
            </w:r>
          </w:p>
        </w:tc>
      </w:tr>
      <w:tr w:rsidR="007C6737" w:rsidRPr="000B6AC3" w14:paraId="22F7B287" w14:textId="77777777" w:rsidTr="007256AB">
        <w:trPr>
          <w:trHeight w:val="105"/>
        </w:trPr>
        <w:tc>
          <w:tcPr>
            <w:tcW w:w="3008" w:type="dxa"/>
            <w:hideMark/>
          </w:tcPr>
          <w:p w14:paraId="70E6C436" w14:textId="77777777" w:rsidR="007C6737" w:rsidRPr="000B6AC3" w:rsidRDefault="007C6737" w:rsidP="006B6185">
            <w:pPr>
              <w:rPr>
                <w:sz w:val="20"/>
                <w:szCs w:val="20"/>
              </w:rPr>
            </w:pPr>
          </w:p>
        </w:tc>
        <w:tc>
          <w:tcPr>
            <w:tcW w:w="1495" w:type="dxa"/>
            <w:tcMar>
              <w:top w:w="0" w:type="dxa"/>
              <w:left w:w="490" w:type="dxa"/>
              <w:bottom w:w="0" w:type="dxa"/>
              <w:right w:w="0" w:type="dxa"/>
            </w:tcMar>
            <w:hideMark/>
          </w:tcPr>
          <w:p w14:paraId="60025017" w14:textId="77777777" w:rsidR="007C6737" w:rsidRPr="000B6AC3" w:rsidRDefault="007C6737" w:rsidP="006B6185">
            <w:pPr>
              <w:rPr>
                <w:sz w:val="20"/>
                <w:szCs w:val="20"/>
              </w:rPr>
            </w:pPr>
            <w:r w:rsidRPr="000B6AC3">
              <w:rPr>
                <w:sz w:val="20"/>
                <w:szCs w:val="20"/>
              </w:rPr>
              <w:t xml:space="preserve"> сумма</w:t>
            </w:r>
          </w:p>
        </w:tc>
        <w:tc>
          <w:tcPr>
            <w:tcW w:w="5072" w:type="dxa"/>
          </w:tcPr>
          <w:p w14:paraId="53C76197" w14:textId="77777777" w:rsidR="007C6737" w:rsidRPr="000B6AC3" w:rsidRDefault="007C6737" w:rsidP="006B6185">
            <w:pPr>
              <w:ind w:left="708"/>
              <w:rPr>
                <w:sz w:val="20"/>
                <w:szCs w:val="20"/>
              </w:rPr>
            </w:pPr>
            <w:r w:rsidRPr="000B6AC3">
              <w:rPr>
                <w:sz w:val="20"/>
                <w:szCs w:val="20"/>
              </w:rPr>
              <w:t xml:space="preserve"> сумма прописью</w:t>
            </w:r>
          </w:p>
        </w:tc>
      </w:tr>
      <w:tr w:rsidR="007C6737" w:rsidRPr="000B6AC3" w14:paraId="7BC5A72C" w14:textId="77777777" w:rsidTr="006B6185">
        <w:trPr>
          <w:trHeight w:val="322"/>
        </w:trPr>
        <w:tc>
          <w:tcPr>
            <w:tcW w:w="0" w:type="auto"/>
            <w:gridSpan w:val="3"/>
            <w:vAlign w:val="center"/>
            <w:hideMark/>
          </w:tcPr>
          <w:p w14:paraId="1388A243" w14:textId="77777777" w:rsidR="007C6737" w:rsidRPr="000B6AC3" w:rsidRDefault="007C6737" w:rsidP="006B6185">
            <w:pPr>
              <w:rPr>
                <w:sz w:val="20"/>
                <w:szCs w:val="20"/>
              </w:rPr>
            </w:pPr>
            <w:r w:rsidRPr="000B6AC3">
              <w:rPr>
                <w:sz w:val="20"/>
                <w:szCs w:val="20"/>
              </w:rPr>
              <w:t>в соответствии с пп.26 п.2 ст. 149 Н</w:t>
            </w:r>
            <w:r w:rsidRPr="000B6AC3">
              <w:rPr>
                <w:sz w:val="20"/>
                <w:szCs w:val="20"/>
                <w:lang w:val="en-US"/>
              </w:rPr>
              <w:t>K</w:t>
            </w:r>
            <w:r w:rsidRPr="000B6AC3">
              <w:rPr>
                <w:sz w:val="20"/>
                <w:szCs w:val="20"/>
              </w:rPr>
              <w:t xml:space="preserve"> РФ.</w:t>
            </w:r>
          </w:p>
        </w:tc>
      </w:tr>
      <w:tr w:rsidR="007C6737" w:rsidRPr="000B6AC3" w14:paraId="0D5FD8A3" w14:textId="77777777" w:rsidTr="006B6185">
        <w:trPr>
          <w:trHeight w:val="197"/>
        </w:trPr>
        <w:tc>
          <w:tcPr>
            <w:tcW w:w="0" w:type="auto"/>
            <w:gridSpan w:val="3"/>
            <w:vAlign w:val="center"/>
            <w:hideMark/>
          </w:tcPr>
          <w:p w14:paraId="68AB4415" w14:textId="77777777" w:rsidR="007C6737" w:rsidRPr="000B6AC3" w:rsidRDefault="007C6737" w:rsidP="006B6185">
            <w:pPr>
              <w:rPr>
                <w:sz w:val="20"/>
                <w:szCs w:val="20"/>
              </w:rPr>
            </w:pPr>
          </w:p>
        </w:tc>
      </w:tr>
      <w:tr w:rsidR="007C6737" w:rsidRPr="000B6AC3" w14:paraId="646D37DC" w14:textId="77777777" w:rsidTr="006B6185">
        <w:trPr>
          <w:trHeight w:val="306"/>
        </w:trPr>
        <w:tc>
          <w:tcPr>
            <w:tcW w:w="0" w:type="auto"/>
            <w:gridSpan w:val="3"/>
            <w:vAlign w:val="center"/>
            <w:hideMark/>
          </w:tcPr>
          <w:p w14:paraId="3106941F" w14:textId="77777777" w:rsidR="007C6737" w:rsidRPr="000B6AC3" w:rsidRDefault="007C6737" w:rsidP="006B6185">
            <w:pPr>
              <w:jc w:val="both"/>
              <w:rPr>
                <w:sz w:val="20"/>
                <w:szCs w:val="20"/>
              </w:rPr>
            </w:pPr>
            <w:r w:rsidRPr="000B6AC3">
              <w:rPr>
                <w:sz w:val="20"/>
                <w:szCs w:val="20"/>
              </w:rPr>
              <w:t>2. Стороны претензий по объему и срокам переданных прав не имеют.</w:t>
            </w:r>
          </w:p>
        </w:tc>
      </w:tr>
      <w:tr w:rsidR="007C6737" w:rsidRPr="000B6AC3" w14:paraId="4F4C62B0" w14:textId="77777777" w:rsidTr="006B6185">
        <w:trPr>
          <w:trHeight w:val="582"/>
        </w:trPr>
        <w:tc>
          <w:tcPr>
            <w:tcW w:w="0" w:type="auto"/>
            <w:gridSpan w:val="3"/>
            <w:vAlign w:val="center"/>
            <w:hideMark/>
          </w:tcPr>
          <w:p w14:paraId="4D04E184" w14:textId="77777777" w:rsidR="007C6737" w:rsidRPr="000B6AC3" w:rsidRDefault="007C6737" w:rsidP="006B6185">
            <w:pPr>
              <w:jc w:val="both"/>
              <w:rPr>
                <w:sz w:val="20"/>
                <w:szCs w:val="20"/>
              </w:rPr>
            </w:pPr>
            <w:r w:rsidRPr="000B6AC3">
              <w:rPr>
                <w:sz w:val="20"/>
                <w:szCs w:val="20"/>
              </w:rPr>
              <w:t>3. Настоящий Акт составлен в 2-х идентичных экземплярах, имеющих равную юридическую силу, по одному для каждой стороны.</w:t>
            </w:r>
          </w:p>
        </w:tc>
      </w:tr>
    </w:tbl>
    <w:p w14:paraId="4072DCB1" w14:textId="77777777" w:rsidR="007C6737" w:rsidRPr="000B6AC3" w:rsidRDefault="007C6737" w:rsidP="007C6737">
      <w:pPr>
        <w:rPr>
          <w:sz w:val="20"/>
          <w:szCs w:val="20"/>
        </w:rPr>
      </w:pPr>
    </w:p>
    <w:tbl>
      <w:tblPr>
        <w:tblW w:w="5000" w:type="pct"/>
        <w:tblInd w:w="31" w:type="dxa"/>
        <w:tblCellMar>
          <w:left w:w="31" w:type="dxa"/>
          <w:right w:w="0" w:type="dxa"/>
        </w:tblCellMar>
        <w:tblLook w:val="04A0" w:firstRow="1" w:lastRow="0" w:firstColumn="1" w:lastColumn="0" w:noHBand="0" w:noVBand="1"/>
      </w:tblPr>
      <w:tblGrid>
        <w:gridCol w:w="3832"/>
        <w:gridCol w:w="311"/>
        <w:gridCol w:w="312"/>
        <w:gridCol w:w="312"/>
        <w:gridCol w:w="312"/>
        <w:gridCol w:w="48"/>
        <w:gridCol w:w="3825"/>
        <w:gridCol w:w="313"/>
        <w:gridCol w:w="313"/>
        <w:gridCol w:w="313"/>
        <w:gridCol w:w="313"/>
      </w:tblGrid>
      <w:tr w:rsidR="007C6737" w:rsidRPr="000B6AC3" w14:paraId="0A6C6214" w14:textId="77777777" w:rsidTr="007256AB">
        <w:trPr>
          <w:trHeight w:val="322"/>
        </w:trPr>
        <w:tc>
          <w:tcPr>
            <w:tcW w:w="0" w:type="auto"/>
            <w:gridSpan w:val="5"/>
            <w:vAlign w:val="center"/>
            <w:hideMark/>
          </w:tcPr>
          <w:p w14:paraId="11895B94" w14:textId="77777777" w:rsidR="007C6737" w:rsidRPr="000B6AC3" w:rsidRDefault="007C6737" w:rsidP="006B6185">
            <w:pPr>
              <w:jc w:val="center"/>
              <w:rPr>
                <w:b/>
                <w:sz w:val="20"/>
                <w:szCs w:val="20"/>
              </w:rPr>
            </w:pPr>
            <w:r w:rsidRPr="000B6AC3">
              <w:rPr>
                <w:b/>
                <w:sz w:val="20"/>
                <w:szCs w:val="20"/>
              </w:rPr>
              <w:t>От Лицензиата</w:t>
            </w:r>
          </w:p>
        </w:tc>
        <w:tc>
          <w:tcPr>
            <w:tcW w:w="0" w:type="auto"/>
            <w:vAlign w:val="center"/>
            <w:hideMark/>
          </w:tcPr>
          <w:p w14:paraId="5D8AF81B" w14:textId="77777777" w:rsidR="007C6737" w:rsidRPr="000B6AC3" w:rsidRDefault="007C6737" w:rsidP="006B6185">
            <w:pPr>
              <w:rPr>
                <w:b/>
                <w:sz w:val="20"/>
                <w:szCs w:val="20"/>
              </w:rPr>
            </w:pPr>
          </w:p>
        </w:tc>
        <w:tc>
          <w:tcPr>
            <w:tcW w:w="0" w:type="auto"/>
            <w:gridSpan w:val="5"/>
            <w:vAlign w:val="center"/>
            <w:hideMark/>
          </w:tcPr>
          <w:p w14:paraId="375D1E9E" w14:textId="77777777" w:rsidR="007C6737" w:rsidRPr="000B6AC3" w:rsidRDefault="007C6737" w:rsidP="006B6185">
            <w:pPr>
              <w:jc w:val="center"/>
              <w:rPr>
                <w:b/>
                <w:sz w:val="20"/>
                <w:szCs w:val="20"/>
              </w:rPr>
            </w:pPr>
            <w:r w:rsidRPr="000B6AC3">
              <w:rPr>
                <w:b/>
                <w:sz w:val="20"/>
                <w:szCs w:val="20"/>
              </w:rPr>
              <w:t>От Сублицензиата</w:t>
            </w:r>
          </w:p>
        </w:tc>
      </w:tr>
      <w:tr w:rsidR="007C6737" w:rsidRPr="000B6AC3" w14:paraId="654FAE84" w14:textId="77777777" w:rsidTr="007256AB">
        <w:trPr>
          <w:trHeight w:val="425"/>
        </w:trPr>
        <w:tc>
          <w:tcPr>
            <w:tcW w:w="0" w:type="auto"/>
            <w:gridSpan w:val="5"/>
            <w:tcBorders>
              <w:bottom w:val="single" w:sz="6" w:space="0" w:color="000000"/>
            </w:tcBorders>
            <w:vAlign w:val="center"/>
            <w:hideMark/>
          </w:tcPr>
          <w:p w14:paraId="7AFB4219" w14:textId="77777777" w:rsidR="007C6737" w:rsidRPr="000B6AC3" w:rsidRDefault="007C6737" w:rsidP="006B6185">
            <w:pPr>
              <w:rPr>
                <w:sz w:val="20"/>
                <w:szCs w:val="20"/>
              </w:rPr>
            </w:pPr>
          </w:p>
        </w:tc>
        <w:tc>
          <w:tcPr>
            <w:tcW w:w="0" w:type="auto"/>
            <w:vAlign w:val="center"/>
            <w:hideMark/>
          </w:tcPr>
          <w:p w14:paraId="1423B910" w14:textId="77777777" w:rsidR="007C6737" w:rsidRPr="000B6AC3" w:rsidRDefault="007C6737" w:rsidP="006B6185">
            <w:pPr>
              <w:rPr>
                <w:sz w:val="20"/>
                <w:szCs w:val="20"/>
              </w:rPr>
            </w:pPr>
          </w:p>
        </w:tc>
        <w:tc>
          <w:tcPr>
            <w:tcW w:w="0" w:type="auto"/>
            <w:gridSpan w:val="5"/>
            <w:tcBorders>
              <w:bottom w:val="single" w:sz="6" w:space="0" w:color="000000"/>
            </w:tcBorders>
            <w:vAlign w:val="center"/>
            <w:hideMark/>
          </w:tcPr>
          <w:p w14:paraId="397F5794" w14:textId="77777777" w:rsidR="007C6737" w:rsidRPr="000B6AC3" w:rsidRDefault="007C6737" w:rsidP="006B6185">
            <w:pPr>
              <w:rPr>
                <w:sz w:val="20"/>
                <w:szCs w:val="20"/>
              </w:rPr>
            </w:pPr>
          </w:p>
        </w:tc>
      </w:tr>
      <w:tr w:rsidR="007C6737" w:rsidRPr="000B6AC3" w14:paraId="278A2FEA" w14:textId="77777777" w:rsidTr="007256AB">
        <w:trPr>
          <w:trHeight w:val="260"/>
        </w:trPr>
        <w:tc>
          <w:tcPr>
            <w:tcW w:w="0" w:type="auto"/>
            <w:gridSpan w:val="5"/>
            <w:hideMark/>
          </w:tcPr>
          <w:p w14:paraId="3CE6F16B" w14:textId="77777777" w:rsidR="007C6737" w:rsidRPr="000B6AC3" w:rsidRDefault="007C6737" w:rsidP="006B6185">
            <w:pPr>
              <w:jc w:val="center"/>
              <w:rPr>
                <w:sz w:val="20"/>
                <w:szCs w:val="20"/>
              </w:rPr>
            </w:pPr>
            <w:r w:rsidRPr="000B6AC3">
              <w:rPr>
                <w:sz w:val="20"/>
                <w:szCs w:val="20"/>
              </w:rPr>
              <w:t>наименование организации</w:t>
            </w:r>
          </w:p>
        </w:tc>
        <w:tc>
          <w:tcPr>
            <w:tcW w:w="0" w:type="auto"/>
            <w:vAlign w:val="center"/>
            <w:hideMark/>
          </w:tcPr>
          <w:p w14:paraId="02C86C31" w14:textId="77777777" w:rsidR="007C6737" w:rsidRPr="000B6AC3" w:rsidRDefault="007C6737" w:rsidP="006B6185">
            <w:pPr>
              <w:rPr>
                <w:sz w:val="20"/>
                <w:szCs w:val="20"/>
              </w:rPr>
            </w:pPr>
          </w:p>
        </w:tc>
        <w:tc>
          <w:tcPr>
            <w:tcW w:w="0" w:type="auto"/>
            <w:gridSpan w:val="5"/>
            <w:hideMark/>
          </w:tcPr>
          <w:p w14:paraId="5DEB50DE" w14:textId="77777777" w:rsidR="007C6737" w:rsidRPr="000B6AC3" w:rsidRDefault="007C6737" w:rsidP="006B6185">
            <w:pPr>
              <w:jc w:val="center"/>
              <w:rPr>
                <w:sz w:val="20"/>
                <w:szCs w:val="20"/>
              </w:rPr>
            </w:pPr>
            <w:r w:rsidRPr="000B6AC3">
              <w:rPr>
                <w:sz w:val="20"/>
                <w:szCs w:val="20"/>
              </w:rPr>
              <w:t>наименование организации</w:t>
            </w:r>
          </w:p>
        </w:tc>
      </w:tr>
      <w:tr w:rsidR="007C6737" w:rsidRPr="000B6AC3" w14:paraId="69CCBDDB" w14:textId="77777777" w:rsidTr="007256AB">
        <w:trPr>
          <w:trHeight w:val="322"/>
        </w:trPr>
        <w:tc>
          <w:tcPr>
            <w:tcW w:w="0" w:type="auto"/>
            <w:tcBorders>
              <w:bottom w:val="single" w:sz="6" w:space="0" w:color="000000"/>
            </w:tcBorders>
            <w:vAlign w:val="center"/>
            <w:hideMark/>
          </w:tcPr>
          <w:p w14:paraId="7B5CF7A0" w14:textId="77777777" w:rsidR="007C6737" w:rsidRPr="000B6AC3" w:rsidRDefault="007C6737" w:rsidP="006B6185">
            <w:pPr>
              <w:rPr>
                <w:sz w:val="20"/>
                <w:szCs w:val="20"/>
              </w:rPr>
            </w:pPr>
          </w:p>
        </w:tc>
        <w:tc>
          <w:tcPr>
            <w:tcW w:w="0" w:type="auto"/>
            <w:tcBorders>
              <w:bottom w:val="single" w:sz="6" w:space="0" w:color="000000"/>
            </w:tcBorders>
            <w:vAlign w:val="center"/>
            <w:hideMark/>
          </w:tcPr>
          <w:p w14:paraId="3894AA3D" w14:textId="77777777" w:rsidR="007C6737" w:rsidRPr="000B6AC3" w:rsidRDefault="007C6737" w:rsidP="006B6185">
            <w:pPr>
              <w:rPr>
                <w:sz w:val="20"/>
                <w:szCs w:val="20"/>
              </w:rPr>
            </w:pPr>
          </w:p>
        </w:tc>
        <w:tc>
          <w:tcPr>
            <w:tcW w:w="0" w:type="auto"/>
            <w:tcBorders>
              <w:bottom w:val="single" w:sz="6" w:space="0" w:color="000000"/>
            </w:tcBorders>
            <w:vAlign w:val="center"/>
            <w:hideMark/>
          </w:tcPr>
          <w:p w14:paraId="3A53BC67" w14:textId="77777777" w:rsidR="007C6737" w:rsidRPr="000B6AC3" w:rsidRDefault="007C6737" w:rsidP="006B6185">
            <w:pPr>
              <w:rPr>
                <w:sz w:val="20"/>
                <w:szCs w:val="20"/>
              </w:rPr>
            </w:pPr>
          </w:p>
        </w:tc>
        <w:tc>
          <w:tcPr>
            <w:tcW w:w="0" w:type="auto"/>
            <w:tcBorders>
              <w:bottom w:val="single" w:sz="6" w:space="0" w:color="000000"/>
            </w:tcBorders>
            <w:vAlign w:val="center"/>
            <w:hideMark/>
          </w:tcPr>
          <w:p w14:paraId="396F97E1" w14:textId="77777777" w:rsidR="007C6737" w:rsidRPr="000B6AC3" w:rsidRDefault="007C6737" w:rsidP="006B6185">
            <w:pPr>
              <w:rPr>
                <w:sz w:val="20"/>
                <w:szCs w:val="20"/>
              </w:rPr>
            </w:pPr>
          </w:p>
        </w:tc>
        <w:tc>
          <w:tcPr>
            <w:tcW w:w="0" w:type="auto"/>
            <w:tcBorders>
              <w:bottom w:val="single" w:sz="6" w:space="0" w:color="000000"/>
            </w:tcBorders>
            <w:vAlign w:val="center"/>
            <w:hideMark/>
          </w:tcPr>
          <w:p w14:paraId="09227220" w14:textId="77777777" w:rsidR="007C6737" w:rsidRPr="000B6AC3" w:rsidRDefault="007C6737" w:rsidP="006B6185">
            <w:pPr>
              <w:rPr>
                <w:sz w:val="20"/>
                <w:szCs w:val="20"/>
              </w:rPr>
            </w:pPr>
          </w:p>
        </w:tc>
        <w:tc>
          <w:tcPr>
            <w:tcW w:w="0" w:type="auto"/>
            <w:vAlign w:val="center"/>
            <w:hideMark/>
          </w:tcPr>
          <w:p w14:paraId="0980F1DF" w14:textId="77777777" w:rsidR="007C6737" w:rsidRPr="000B6AC3" w:rsidRDefault="007C6737" w:rsidP="006B6185">
            <w:pPr>
              <w:rPr>
                <w:sz w:val="20"/>
                <w:szCs w:val="20"/>
              </w:rPr>
            </w:pPr>
          </w:p>
        </w:tc>
        <w:tc>
          <w:tcPr>
            <w:tcW w:w="0" w:type="auto"/>
            <w:tcBorders>
              <w:bottom w:val="single" w:sz="6" w:space="0" w:color="000000"/>
            </w:tcBorders>
            <w:vAlign w:val="center"/>
            <w:hideMark/>
          </w:tcPr>
          <w:p w14:paraId="32CBACFD" w14:textId="77777777" w:rsidR="007C6737" w:rsidRPr="000B6AC3" w:rsidRDefault="007C6737" w:rsidP="006B6185">
            <w:pPr>
              <w:rPr>
                <w:sz w:val="20"/>
                <w:szCs w:val="20"/>
              </w:rPr>
            </w:pPr>
          </w:p>
        </w:tc>
        <w:tc>
          <w:tcPr>
            <w:tcW w:w="0" w:type="auto"/>
            <w:tcBorders>
              <w:bottom w:val="single" w:sz="6" w:space="0" w:color="000000"/>
            </w:tcBorders>
            <w:vAlign w:val="center"/>
            <w:hideMark/>
          </w:tcPr>
          <w:p w14:paraId="4AB8297F" w14:textId="77777777" w:rsidR="007C6737" w:rsidRPr="000B6AC3" w:rsidRDefault="007C6737" w:rsidP="006B6185">
            <w:pPr>
              <w:rPr>
                <w:sz w:val="20"/>
                <w:szCs w:val="20"/>
              </w:rPr>
            </w:pPr>
          </w:p>
        </w:tc>
        <w:tc>
          <w:tcPr>
            <w:tcW w:w="0" w:type="auto"/>
            <w:tcBorders>
              <w:bottom w:val="single" w:sz="6" w:space="0" w:color="000000"/>
            </w:tcBorders>
            <w:vAlign w:val="center"/>
            <w:hideMark/>
          </w:tcPr>
          <w:p w14:paraId="161CC0D6" w14:textId="77777777" w:rsidR="007C6737" w:rsidRPr="000B6AC3" w:rsidRDefault="007C6737" w:rsidP="006B6185">
            <w:pPr>
              <w:rPr>
                <w:sz w:val="20"/>
                <w:szCs w:val="20"/>
              </w:rPr>
            </w:pPr>
          </w:p>
        </w:tc>
        <w:tc>
          <w:tcPr>
            <w:tcW w:w="0" w:type="auto"/>
            <w:tcBorders>
              <w:bottom w:val="single" w:sz="6" w:space="0" w:color="000000"/>
            </w:tcBorders>
            <w:vAlign w:val="center"/>
            <w:hideMark/>
          </w:tcPr>
          <w:p w14:paraId="681E8118" w14:textId="77777777" w:rsidR="007C6737" w:rsidRPr="000B6AC3" w:rsidRDefault="007C6737" w:rsidP="006B6185">
            <w:pPr>
              <w:rPr>
                <w:sz w:val="20"/>
                <w:szCs w:val="20"/>
              </w:rPr>
            </w:pPr>
          </w:p>
        </w:tc>
        <w:tc>
          <w:tcPr>
            <w:tcW w:w="0" w:type="auto"/>
            <w:tcBorders>
              <w:bottom w:val="single" w:sz="6" w:space="0" w:color="000000"/>
            </w:tcBorders>
            <w:vAlign w:val="center"/>
            <w:hideMark/>
          </w:tcPr>
          <w:p w14:paraId="754B6E20" w14:textId="77777777" w:rsidR="007C6737" w:rsidRPr="000B6AC3" w:rsidRDefault="007C6737" w:rsidP="006B6185">
            <w:pPr>
              <w:rPr>
                <w:sz w:val="20"/>
                <w:szCs w:val="20"/>
              </w:rPr>
            </w:pPr>
          </w:p>
        </w:tc>
      </w:tr>
      <w:tr w:rsidR="007C6737" w:rsidRPr="000B6AC3" w14:paraId="0E4CA272" w14:textId="77777777" w:rsidTr="007256AB">
        <w:trPr>
          <w:trHeight w:val="260"/>
        </w:trPr>
        <w:tc>
          <w:tcPr>
            <w:tcW w:w="0" w:type="auto"/>
            <w:gridSpan w:val="5"/>
            <w:hideMark/>
          </w:tcPr>
          <w:p w14:paraId="6E9C5AB0" w14:textId="77777777" w:rsidR="007C6737" w:rsidRPr="000B6AC3" w:rsidRDefault="007C6737" w:rsidP="006B6185">
            <w:pPr>
              <w:jc w:val="center"/>
              <w:rPr>
                <w:sz w:val="20"/>
                <w:szCs w:val="20"/>
              </w:rPr>
            </w:pPr>
            <w:r w:rsidRPr="000B6AC3">
              <w:rPr>
                <w:sz w:val="20"/>
                <w:szCs w:val="20"/>
              </w:rPr>
              <w:t>должность и ФИО руководителя организации</w:t>
            </w:r>
          </w:p>
        </w:tc>
        <w:tc>
          <w:tcPr>
            <w:tcW w:w="0" w:type="auto"/>
            <w:vAlign w:val="center"/>
            <w:hideMark/>
          </w:tcPr>
          <w:p w14:paraId="7F5013DC" w14:textId="77777777" w:rsidR="007C6737" w:rsidRPr="000B6AC3" w:rsidRDefault="007C6737" w:rsidP="006B6185">
            <w:pPr>
              <w:rPr>
                <w:sz w:val="20"/>
                <w:szCs w:val="20"/>
              </w:rPr>
            </w:pPr>
          </w:p>
        </w:tc>
        <w:tc>
          <w:tcPr>
            <w:tcW w:w="0" w:type="auto"/>
            <w:gridSpan w:val="5"/>
            <w:hideMark/>
          </w:tcPr>
          <w:p w14:paraId="3E16DDED" w14:textId="77777777" w:rsidR="007C6737" w:rsidRPr="000B6AC3" w:rsidRDefault="007C6737" w:rsidP="006B6185">
            <w:pPr>
              <w:jc w:val="center"/>
              <w:rPr>
                <w:sz w:val="20"/>
                <w:szCs w:val="20"/>
              </w:rPr>
            </w:pPr>
            <w:r w:rsidRPr="000B6AC3">
              <w:rPr>
                <w:sz w:val="20"/>
                <w:szCs w:val="20"/>
              </w:rPr>
              <w:t>должность и ФИО руководителя организации</w:t>
            </w:r>
          </w:p>
        </w:tc>
      </w:tr>
      <w:tr w:rsidR="007C6737" w:rsidRPr="000B6AC3" w14:paraId="76652E77" w14:textId="77777777" w:rsidTr="007256AB">
        <w:trPr>
          <w:trHeight w:val="230"/>
        </w:trPr>
        <w:tc>
          <w:tcPr>
            <w:tcW w:w="0" w:type="auto"/>
            <w:vAlign w:val="center"/>
            <w:hideMark/>
          </w:tcPr>
          <w:p w14:paraId="2D009E9F" w14:textId="77777777" w:rsidR="007C6737" w:rsidRPr="000B6AC3" w:rsidRDefault="007C6737" w:rsidP="006B6185">
            <w:pPr>
              <w:rPr>
                <w:rFonts w:ascii="Arial" w:hAnsi="Arial"/>
                <w:sz w:val="20"/>
                <w:szCs w:val="20"/>
              </w:rPr>
            </w:pPr>
            <w:r w:rsidRPr="000B6AC3">
              <w:rPr>
                <w:sz w:val="20"/>
                <w:szCs w:val="20"/>
              </w:rPr>
              <w:t>М.П.</w:t>
            </w:r>
          </w:p>
        </w:tc>
        <w:tc>
          <w:tcPr>
            <w:tcW w:w="0" w:type="auto"/>
            <w:vAlign w:val="center"/>
            <w:hideMark/>
          </w:tcPr>
          <w:p w14:paraId="0BD1FDE0" w14:textId="77777777" w:rsidR="007C6737" w:rsidRPr="000B6AC3" w:rsidRDefault="007C6737" w:rsidP="006B6185">
            <w:pPr>
              <w:rPr>
                <w:rFonts w:ascii="Arial" w:hAnsi="Arial"/>
                <w:sz w:val="20"/>
                <w:szCs w:val="20"/>
              </w:rPr>
            </w:pPr>
          </w:p>
        </w:tc>
        <w:tc>
          <w:tcPr>
            <w:tcW w:w="0" w:type="auto"/>
            <w:vAlign w:val="center"/>
            <w:hideMark/>
          </w:tcPr>
          <w:p w14:paraId="12053220" w14:textId="77777777" w:rsidR="007C6737" w:rsidRPr="000B6AC3" w:rsidRDefault="007C6737" w:rsidP="006B6185">
            <w:pPr>
              <w:rPr>
                <w:rFonts w:ascii="Arial" w:hAnsi="Arial"/>
                <w:sz w:val="20"/>
                <w:szCs w:val="20"/>
              </w:rPr>
            </w:pPr>
          </w:p>
        </w:tc>
        <w:tc>
          <w:tcPr>
            <w:tcW w:w="0" w:type="auto"/>
            <w:vAlign w:val="center"/>
            <w:hideMark/>
          </w:tcPr>
          <w:p w14:paraId="6C60AE7E" w14:textId="77777777" w:rsidR="007C6737" w:rsidRPr="000B6AC3" w:rsidRDefault="007C6737" w:rsidP="006B6185">
            <w:pPr>
              <w:rPr>
                <w:rFonts w:ascii="Arial" w:hAnsi="Arial"/>
                <w:sz w:val="20"/>
                <w:szCs w:val="20"/>
              </w:rPr>
            </w:pPr>
          </w:p>
        </w:tc>
        <w:tc>
          <w:tcPr>
            <w:tcW w:w="0" w:type="auto"/>
            <w:vAlign w:val="center"/>
            <w:hideMark/>
          </w:tcPr>
          <w:p w14:paraId="541312CE" w14:textId="77777777" w:rsidR="007C6737" w:rsidRPr="000B6AC3" w:rsidRDefault="007C6737" w:rsidP="006B6185">
            <w:pPr>
              <w:rPr>
                <w:rFonts w:ascii="Arial" w:hAnsi="Arial"/>
                <w:sz w:val="20"/>
                <w:szCs w:val="20"/>
              </w:rPr>
            </w:pPr>
          </w:p>
        </w:tc>
        <w:tc>
          <w:tcPr>
            <w:tcW w:w="0" w:type="auto"/>
            <w:vAlign w:val="center"/>
            <w:hideMark/>
          </w:tcPr>
          <w:p w14:paraId="7AC54C90" w14:textId="77777777" w:rsidR="007C6737" w:rsidRPr="000B6AC3" w:rsidRDefault="007C6737" w:rsidP="006B6185">
            <w:pPr>
              <w:rPr>
                <w:rFonts w:ascii="Arial" w:hAnsi="Arial"/>
                <w:sz w:val="20"/>
                <w:szCs w:val="20"/>
              </w:rPr>
            </w:pPr>
          </w:p>
        </w:tc>
        <w:tc>
          <w:tcPr>
            <w:tcW w:w="0" w:type="auto"/>
            <w:vAlign w:val="center"/>
            <w:hideMark/>
          </w:tcPr>
          <w:p w14:paraId="7E172772" w14:textId="77777777" w:rsidR="007C6737" w:rsidRPr="000B6AC3" w:rsidRDefault="007C6737" w:rsidP="006B6185">
            <w:pPr>
              <w:rPr>
                <w:rFonts w:ascii="Arial" w:hAnsi="Arial"/>
                <w:sz w:val="20"/>
                <w:szCs w:val="20"/>
              </w:rPr>
            </w:pPr>
            <w:r w:rsidRPr="000B6AC3">
              <w:rPr>
                <w:sz w:val="20"/>
                <w:szCs w:val="20"/>
              </w:rPr>
              <w:t>М.П.</w:t>
            </w:r>
          </w:p>
        </w:tc>
        <w:tc>
          <w:tcPr>
            <w:tcW w:w="0" w:type="auto"/>
            <w:vAlign w:val="center"/>
            <w:hideMark/>
          </w:tcPr>
          <w:p w14:paraId="5951396C" w14:textId="77777777" w:rsidR="007C6737" w:rsidRPr="000B6AC3" w:rsidRDefault="007C6737" w:rsidP="006B6185">
            <w:pPr>
              <w:rPr>
                <w:rFonts w:ascii="Arial" w:hAnsi="Arial"/>
                <w:sz w:val="20"/>
                <w:szCs w:val="20"/>
              </w:rPr>
            </w:pPr>
          </w:p>
        </w:tc>
        <w:tc>
          <w:tcPr>
            <w:tcW w:w="0" w:type="auto"/>
            <w:vAlign w:val="center"/>
            <w:hideMark/>
          </w:tcPr>
          <w:p w14:paraId="1C14CB90" w14:textId="77777777" w:rsidR="007C6737" w:rsidRPr="000B6AC3" w:rsidRDefault="007C6737" w:rsidP="006B6185">
            <w:pPr>
              <w:rPr>
                <w:rFonts w:ascii="Arial" w:hAnsi="Arial"/>
                <w:sz w:val="20"/>
                <w:szCs w:val="20"/>
              </w:rPr>
            </w:pPr>
          </w:p>
        </w:tc>
        <w:tc>
          <w:tcPr>
            <w:tcW w:w="0" w:type="auto"/>
            <w:vAlign w:val="center"/>
            <w:hideMark/>
          </w:tcPr>
          <w:p w14:paraId="64D2194B" w14:textId="77777777" w:rsidR="007C6737" w:rsidRPr="000B6AC3" w:rsidRDefault="007C6737" w:rsidP="006B6185">
            <w:pPr>
              <w:rPr>
                <w:rFonts w:ascii="Arial" w:hAnsi="Arial"/>
                <w:sz w:val="20"/>
                <w:szCs w:val="20"/>
              </w:rPr>
            </w:pPr>
          </w:p>
        </w:tc>
        <w:tc>
          <w:tcPr>
            <w:tcW w:w="0" w:type="auto"/>
            <w:vAlign w:val="center"/>
            <w:hideMark/>
          </w:tcPr>
          <w:p w14:paraId="6B21451C" w14:textId="77777777" w:rsidR="007C6737" w:rsidRPr="000B6AC3" w:rsidRDefault="007C6737" w:rsidP="006B6185">
            <w:pPr>
              <w:rPr>
                <w:rFonts w:ascii="Arial" w:hAnsi="Arial"/>
                <w:sz w:val="20"/>
                <w:szCs w:val="20"/>
              </w:rPr>
            </w:pPr>
          </w:p>
        </w:tc>
      </w:tr>
    </w:tbl>
    <w:p w14:paraId="22B48FA2" w14:textId="77777777" w:rsidR="007C6737" w:rsidRPr="000B6AC3" w:rsidRDefault="007C6737" w:rsidP="007C6737">
      <w:pPr>
        <w:rPr>
          <w:sz w:val="20"/>
          <w:szCs w:val="20"/>
        </w:rPr>
      </w:pPr>
    </w:p>
    <w:p w14:paraId="03F6EBD5" w14:textId="77777777" w:rsidR="007C6737" w:rsidRPr="000B6AC3" w:rsidRDefault="007C6737" w:rsidP="007C6737">
      <w:pPr>
        <w:tabs>
          <w:tab w:val="left" w:pos="1418"/>
        </w:tabs>
        <w:ind w:left="709"/>
        <w:contextualSpacing/>
        <w:jc w:val="center"/>
        <w:rPr>
          <w:sz w:val="20"/>
          <w:szCs w:val="20"/>
        </w:rPr>
      </w:pPr>
    </w:p>
    <w:p w14:paraId="32C203C6" w14:textId="77777777" w:rsidR="006F1A13" w:rsidRPr="000B6AC3" w:rsidRDefault="006F1A13">
      <w:pPr>
        <w:rPr>
          <w:sz w:val="20"/>
          <w:szCs w:val="20"/>
        </w:rPr>
      </w:pPr>
    </w:p>
    <w:p w14:paraId="67BD9A93" w14:textId="77777777" w:rsidR="00742A5D" w:rsidRPr="000B6AC3" w:rsidRDefault="00742A5D">
      <w:pPr>
        <w:rPr>
          <w:sz w:val="20"/>
          <w:szCs w:val="20"/>
        </w:rPr>
      </w:pPr>
    </w:p>
    <w:p w14:paraId="6FDFE153" w14:textId="77777777" w:rsidR="00742A5D" w:rsidRPr="000B6AC3" w:rsidRDefault="00742A5D">
      <w:pPr>
        <w:rPr>
          <w:sz w:val="20"/>
          <w:szCs w:val="20"/>
        </w:rPr>
      </w:pPr>
    </w:p>
    <w:p w14:paraId="7AD42AE1" w14:textId="77777777" w:rsidR="00742A5D" w:rsidRPr="000B6AC3" w:rsidRDefault="00742A5D">
      <w:pPr>
        <w:rPr>
          <w:sz w:val="20"/>
          <w:szCs w:val="20"/>
        </w:rPr>
      </w:pPr>
    </w:p>
    <w:p w14:paraId="387DF226" w14:textId="77777777" w:rsidR="00742A5D" w:rsidRPr="000B6AC3" w:rsidRDefault="00742A5D">
      <w:pPr>
        <w:rPr>
          <w:sz w:val="20"/>
          <w:szCs w:val="20"/>
        </w:rPr>
      </w:pPr>
    </w:p>
    <w:p w14:paraId="52BF71BF" w14:textId="77777777" w:rsidR="00742A5D" w:rsidRPr="000B6AC3" w:rsidRDefault="00742A5D">
      <w:pPr>
        <w:rPr>
          <w:sz w:val="20"/>
          <w:szCs w:val="20"/>
        </w:rPr>
      </w:pPr>
    </w:p>
    <w:p w14:paraId="5D6CFE37" w14:textId="77777777" w:rsidR="00742A5D" w:rsidRPr="000B6AC3" w:rsidRDefault="00742A5D">
      <w:pPr>
        <w:rPr>
          <w:sz w:val="20"/>
          <w:szCs w:val="20"/>
        </w:rPr>
      </w:pPr>
    </w:p>
    <w:sectPr w:rsidR="00742A5D" w:rsidRPr="000B6AC3" w:rsidSect="00AA408E">
      <w:pgSz w:w="11906" w:h="16838"/>
      <w:pgMar w:top="851" w:right="851" w:bottom="680"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BB403A7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EA461B"/>
    <w:multiLevelType w:val="hybridMultilevel"/>
    <w:tmpl w:val="475E6224"/>
    <w:lvl w:ilvl="0" w:tplc="93883FA8">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9C1F87"/>
    <w:multiLevelType w:val="singleLevel"/>
    <w:tmpl w:val="AC3C1358"/>
    <w:lvl w:ilvl="0">
      <w:start w:val="1"/>
      <w:numFmt w:val="decimal"/>
      <w:lvlText w:val="1.%1."/>
      <w:legacy w:legacy="1" w:legacySpace="0" w:legacyIndent="346"/>
      <w:lvlJc w:val="left"/>
      <w:rPr>
        <w:rFonts w:ascii="Times New Roman" w:hAnsi="Times New Roman" w:cs="Times New Roman" w:hint="default"/>
      </w:rPr>
    </w:lvl>
  </w:abstractNum>
  <w:abstractNum w:abstractNumId="3" w15:restartNumberingAfterBreak="0">
    <w:nsid w:val="12C3641B"/>
    <w:multiLevelType w:val="hybridMultilevel"/>
    <w:tmpl w:val="CEBA2F4C"/>
    <w:lvl w:ilvl="0" w:tplc="D05610CC">
      <w:start w:val="4"/>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4" w15:restartNumberingAfterBreak="0">
    <w:nsid w:val="14AD54CF"/>
    <w:multiLevelType w:val="hybridMultilevel"/>
    <w:tmpl w:val="5ECC138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D020FB9"/>
    <w:multiLevelType w:val="multilevel"/>
    <w:tmpl w:val="B5CCFDC0"/>
    <w:lvl w:ilvl="0">
      <w:start w:val="1"/>
      <w:numFmt w:val="decimal"/>
      <w:lvlText w:val="%1."/>
      <w:lvlJc w:val="left"/>
      <w:pPr>
        <w:tabs>
          <w:tab w:val="num" w:pos="555"/>
        </w:tabs>
        <w:ind w:left="555" w:hanging="555"/>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pStyle w:val="a0"/>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6" w15:restartNumberingAfterBreak="0">
    <w:nsid w:val="34084927"/>
    <w:multiLevelType w:val="hybridMultilevel"/>
    <w:tmpl w:val="356E47AC"/>
    <w:lvl w:ilvl="0" w:tplc="95BCBF02">
      <w:start w:val="5"/>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7" w15:restartNumberingAfterBreak="0">
    <w:nsid w:val="3BFA191F"/>
    <w:multiLevelType w:val="hybridMultilevel"/>
    <w:tmpl w:val="F934D0E2"/>
    <w:lvl w:ilvl="0" w:tplc="C8E80B46">
      <w:start w:val="6"/>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8" w15:restartNumberingAfterBreak="0">
    <w:nsid w:val="3DE11018"/>
    <w:multiLevelType w:val="hybridMultilevel"/>
    <w:tmpl w:val="11E4A382"/>
    <w:lvl w:ilvl="0" w:tplc="229627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15D5545"/>
    <w:multiLevelType w:val="hybridMultilevel"/>
    <w:tmpl w:val="C1682FDC"/>
    <w:lvl w:ilvl="0" w:tplc="FA86946E">
      <w:start w:val="8"/>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10" w15:restartNumberingAfterBreak="0">
    <w:nsid w:val="41C72760"/>
    <w:multiLevelType w:val="hybridMultilevel"/>
    <w:tmpl w:val="A05A15E6"/>
    <w:lvl w:ilvl="0" w:tplc="0419000F">
      <w:start w:val="1"/>
      <w:numFmt w:val="decimal"/>
      <w:lvlText w:val="%1."/>
      <w:lvlJc w:val="left"/>
      <w:pPr>
        <w:ind w:left="880" w:hanging="360"/>
      </w:pPr>
    </w:lvl>
    <w:lvl w:ilvl="1" w:tplc="04190019" w:tentative="1">
      <w:start w:val="1"/>
      <w:numFmt w:val="lowerLetter"/>
      <w:lvlText w:val="%2."/>
      <w:lvlJc w:val="left"/>
      <w:pPr>
        <w:ind w:left="1600" w:hanging="360"/>
      </w:pPr>
    </w:lvl>
    <w:lvl w:ilvl="2" w:tplc="0419001B" w:tentative="1">
      <w:start w:val="1"/>
      <w:numFmt w:val="lowerRoman"/>
      <w:lvlText w:val="%3."/>
      <w:lvlJc w:val="right"/>
      <w:pPr>
        <w:ind w:left="2320" w:hanging="180"/>
      </w:pPr>
    </w:lvl>
    <w:lvl w:ilvl="3" w:tplc="0419000F" w:tentative="1">
      <w:start w:val="1"/>
      <w:numFmt w:val="decimal"/>
      <w:lvlText w:val="%4."/>
      <w:lvlJc w:val="left"/>
      <w:pPr>
        <w:ind w:left="3040" w:hanging="360"/>
      </w:pPr>
    </w:lvl>
    <w:lvl w:ilvl="4" w:tplc="04190019" w:tentative="1">
      <w:start w:val="1"/>
      <w:numFmt w:val="lowerLetter"/>
      <w:lvlText w:val="%5."/>
      <w:lvlJc w:val="left"/>
      <w:pPr>
        <w:ind w:left="3760" w:hanging="360"/>
      </w:pPr>
    </w:lvl>
    <w:lvl w:ilvl="5" w:tplc="0419001B" w:tentative="1">
      <w:start w:val="1"/>
      <w:numFmt w:val="lowerRoman"/>
      <w:lvlText w:val="%6."/>
      <w:lvlJc w:val="right"/>
      <w:pPr>
        <w:ind w:left="4480" w:hanging="180"/>
      </w:pPr>
    </w:lvl>
    <w:lvl w:ilvl="6" w:tplc="0419000F" w:tentative="1">
      <w:start w:val="1"/>
      <w:numFmt w:val="decimal"/>
      <w:lvlText w:val="%7."/>
      <w:lvlJc w:val="left"/>
      <w:pPr>
        <w:ind w:left="5200" w:hanging="360"/>
      </w:pPr>
    </w:lvl>
    <w:lvl w:ilvl="7" w:tplc="04190019" w:tentative="1">
      <w:start w:val="1"/>
      <w:numFmt w:val="lowerLetter"/>
      <w:lvlText w:val="%8."/>
      <w:lvlJc w:val="left"/>
      <w:pPr>
        <w:ind w:left="5920" w:hanging="360"/>
      </w:pPr>
    </w:lvl>
    <w:lvl w:ilvl="8" w:tplc="0419001B" w:tentative="1">
      <w:start w:val="1"/>
      <w:numFmt w:val="lowerRoman"/>
      <w:lvlText w:val="%9."/>
      <w:lvlJc w:val="right"/>
      <w:pPr>
        <w:ind w:left="6640" w:hanging="180"/>
      </w:pPr>
    </w:lvl>
  </w:abstractNum>
  <w:abstractNum w:abstractNumId="11" w15:restartNumberingAfterBreak="0">
    <w:nsid w:val="498C32F2"/>
    <w:multiLevelType w:val="hybridMultilevel"/>
    <w:tmpl w:val="D9A42C8E"/>
    <w:lvl w:ilvl="0" w:tplc="FB20ADE6">
      <w:start w:val="5"/>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12" w15:restartNumberingAfterBreak="0">
    <w:nsid w:val="62D37D28"/>
    <w:multiLevelType w:val="multilevel"/>
    <w:tmpl w:val="E07453AE"/>
    <w:lvl w:ilvl="0">
      <w:start w:val="1"/>
      <w:numFmt w:val="decimal"/>
      <w:lvlText w:val="%1."/>
      <w:lvlJc w:val="left"/>
      <w:pPr>
        <w:ind w:left="3196" w:hanging="360"/>
      </w:pPr>
      <w:rPr>
        <w:rFonts w:hint="default"/>
      </w:rPr>
    </w:lvl>
    <w:lvl w:ilvl="1">
      <w:start w:val="1"/>
      <w:numFmt w:val="decimal"/>
      <w:isLgl/>
      <w:lvlText w:val="%1.%2."/>
      <w:lvlJc w:val="left"/>
      <w:pPr>
        <w:ind w:left="1407" w:hanging="840"/>
      </w:pPr>
      <w:rPr>
        <w:rFonts w:hint="default"/>
      </w:rPr>
    </w:lvl>
    <w:lvl w:ilvl="2">
      <w:start w:val="1"/>
      <w:numFmt w:val="decimal"/>
      <w:isLgl/>
      <w:lvlText w:val="%1.%2.%3."/>
      <w:lvlJc w:val="left"/>
      <w:pPr>
        <w:ind w:left="1614" w:hanging="840"/>
      </w:pPr>
      <w:rPr>
        <w:rFonts w:hint="default"/>
      </w:rPr>
    </w:lvl>
    <w:lvl w:ilvl="3">
      <w:start w:val="1"/>
      <w:numFmt w:val="decimal"/>
      <w:isLgl/>
      <w:lvlText w:val="%1.%2.%3.%4."/>
      <w:lvlJc w:val="left"/>
      <w:pPr>
        <w:ind w:left="1821" w:hanging="84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3" w15:restartNumberingAfterBreak="0">
    <w:nsid w:val="6F316F0D"/>
    <w:multiLevelType w:val="hybridMultilevel"/>
    <w:tmpl w:val="F6E0859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CFE6382"/>
    <w:multiLevelType w:val="hybridMultilevel"/>
    <w:tmpl w:val="4B6E1D20"/>
    <w:lvl w:ilvl="0" w:tplc="FFFFFFFF">
      <w:start w:val="1"/>
      <w:numFmt w:val="decimal"/>
      <w:lvlText w:val="%1."/>
      <w:lvlJc w:val="left"/>
      <w:pPr>
        <w:ind w:left="2062"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12"/>
  </w:num>
  <w:num w:numId="2">
    <w:abstractNumId w:val="2"/>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6"/>
  </w:num>
  <w:num w:numId="6">
    <w:abstractNumId w:val="3"/>
  </w:num>
  <w:num w:numId="7">
    <w:abstractNumId w:val="4"/>
  </w:num>
  <w:num w:numId="8">
    <w:abstractNumId w:val="0"/>
  </w:num>
  <w:num w:numId="9">
    <w:abstractNumId w:val="11"/>
  </w:num>
  <w:num w:numId="10">
    <w:abstractNumId w:val="9"/>
  </w:num>
  <w:num w:numId="11">
    <w:abstractNumId w:val="7"/>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0"/>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50A"/>
    <w:rsid w:val="000125D9"/>
    <w:rsid w:val="0002047F"/>
    <w:rsid w:val="000210EE"/>
    <w:rsid w:val="00023BE6"/>
    <w:rsid w:val="0002452E"/>
    <w:rsid w:val="0002526F"/>
    <w:rsid w:val="00025E4C"/>
    <w:rsid w:val="00027B64"/>
    <w:rsid w:val="00030EEE"/>
    <w:rsid w:val="000330C9"/>
    <w:rsid w:val="000341C5"/>
    <w:rsid w:val="00034BAB"/>
    <w:rsid w:val="00036C26"/>
    <w:rsid w:val="00041F6A"/>
    <w:rsid w:val="0004544F"/>
    <w:rsid w:val="000479F9"/>
    <w:rsid w:val="00051A67"/>
    <w:rsid w:val="000541EA"/>
    <w:rsid w:val="0006244E"/>
    <w:rsid w:val="00070C1D"/>
    <w:rsid w:val="00074BA0"/>
    <w:rsid w:val="0007643F"/>
    <w:rsid w:val="00076C3E"/>
    <w:rsid w:val="000811B3"/>
    <w:rsid w:val="000832C3"/>
    <w:rsid w:val="00083478"/>
    <w:rsid w:val="00083B53"/>
    <w:rsid w:val="0009070A"/>
    <w:rsid w:val="00092AB4"/>
    <w:rsid w:val="00092F44"/>
    <w:rsid w:val="00094C20"/>
    <w:rsid w:val="000A1C45"/>
    <w:rsid w:val="000A336A"/>
    <w:rsid w:val="000A3EF0"/>
    <w:rsid w:val="000A6EEF"/>
    <w:rsid w:val="000A70C4"/>
    <w:rsid w:val="000B007E"/>
    <w:rsid w:val="000B3F9D"/>
    <w:rsid w:val="000B3FBB"/>
    <w:rsid w:val="000B6AC3"/>
    <w:rsid w:val="000B6BC4"/>
    <w:rsid w:val="000C16DE"/>
    <w:rsid w:val="000C3F5C"/>
    <w:rsid w:val="000D040C"/>
    <w:rsid w:val="000D6477"/>
    <w:rsid w:val="000E0058"/>
    <w:rsid w:val="000E3D93"/>
    <w:rsid w:val="000E5935"/>
    <w:rsid w:val="000E5F50"/>
    <w:rsid w:val="000F3591"/>
    <w:rsid w:val="00102BD9"/>
    <w:rsid w:val="00102C1C"/>
    <w:rsid w:val="00103E6E"/>
    <w:rsid w:val="001046EE"/>
    <w:rsid w:val="00107C58"/>
    <w:rsid w:val="00107DE9"/>
    <w:rsid w:val="00107FE6"/>
    <w:rsid w:val="00111D44"/>
    <w:rsid w:val="00114D32"/>
    <w:rsid w:val="001240BE"/>
    <w:rsid w:val="00125DF2"/>
    <w:rsid w:val="001267E8"/>
    <w:rsid w:val="00126E2E"/>
    <w:rsid w:val="001279A2"/>
    <w:rsid w:val="00127B33"/>
    <w:rsid w:val="001327A7"/>
    <w:rsid w:val="00133280"/>
    <w:rsid w:val="0013401D"/>
    <w:rsid w:val="00143798"/>
    <w:rsid w:val="0014488A"/>
    <w:rsid w:val="001473C8"/>
    <w:rsid w:val="00150A4E"/>
    <w:rsid w:val="001569E3"/>
    <w:rsid w:val="001575DA"/>
    <w:rsid w:val="0015798D"/>
    <w:rsid w:val="00161C1D"/>
    <w:rsid w:val="00163021"/>
    <w:rsid w:val="001638AC"/>
    <w:rsid w:val="0016586A"/>
    <w:rsid w:val="001718B4"/>
    <w:rsid w:val="00171AE0"/>
    <w:rsid w:val="00173ABE"/>
    <w:rsid w:val="001769AC"/>
    <w:rsid w:val="00180AC3"/>
    <w:rsid w:val="001821CD"/>
    <w:rsid w:val="00182675"/>
    <w:rsid w:val="001834CC"/>
    <w:rsid w:val="001858A2"/>
    <w:rsid w:val="00187380"/>
    <w:rsid w:val="00187402"/>
    <w:rsid w:val="001909AE"/>
    <w:rsid w:val="00191A45"/>
    <w:rsid w:val="00196DD3"/>
    <w:rsid w:val="00197ED4"/>
    <w:rsid w:val="001A2A00"/>
    <w:rsid w:val="001A3176"/>
    <w:rsid w:val="001A5465"/>
    <w:rsid w:val="001A6DE8"/>
    <w:rsid w:val="001A7D9D"/>
    <w:rsid w:val="001B16D9"/>
    <w:rsid w:val="001B2713"/>
    <w:rsid w:val="001B2BA6"/>
    <w:rsid w:val="001B4B67"/>
    <w:rsid w:val="001B7E2A"/>
    <w:rsid w:val="001C1D12"/>
    <w:rsid w:val="001C312C"/>
    <w:rsid w:val="001C40F6"/>
    <w:rsid w:val="001C4DC0"/>
    <w:rsid w:val="001D2E9E"/>
    <w:rsid w:val="001D3090"/>
    <w:rsid w:val="001E3B84"/>
    <w:rsid w:val="001E5107"/>
    <w:rsid w:val="001F079A"/>
    <w:rsid w:val="001F467D"/>
    <w:rsid w:val="001F77FC"/>
    <w:rsid w:val="001F7E54"/>
    <w:rsid w:val="00200066"/>
    <w:rsid w:val="00200DB2"/>
    <w:rsid w:val="00202724"/>
    <w:rsid w:val="00202B7A"/>
    <w:rsid w:val="00203850"/>
    <w:rsid w:val="00206EAE"/>
    <w:rsid w:val="00207F6B"/>
    <w:rsid w:val="00210935"/>
    <w:rsid w:val="00210975"/>
    <w:rsid w:val="00213597"/>
    <w:rsid w:val="0021442E"/>
    <w:rsid w:val="00216125"/>
    <w:rsid w:val="0022007F"/>
    <w:rsid w:val="002237B0"/>
    <w:rsid w:val="00225BE1"/>
    <w:rsid w:val="00226B0F"/>
    <w:rsid w:val="00230366"/>
    <w:rsid w:val="00230588"/>
    <w:rsid w:val="00233227"/>
    <w:rsid w:val="00233482"/>
    <w:rsid w:val="002359C7"/>
    <w:rsid w:val="00243F2F"/>
    <w:rsid w:val="00246FB0"/>
    <w:rsid w:val="00251359"/>
    <w:rsid w:val="00251700"/>
    <w:rsid w:val="002542AE"/>
    <w:rsid w:val="00254D1F"/>
    <w:rsid w:val="002570C3"/>
    <w:rsid w:val="00257FF3"/>
    <w:rsid w:val="00261FEC"/>
    <w:rsid w:val="002702F2"/>
    <w:rsid w:val="00272249"/>
    <w:rsid w:val="002730D4"/>
    <w:rsid w:val="0027360F"/>
    <w:rsid w:val="002857B3"/>
    <w:rsid w:val="002878DA"/>
    <w:rsid w:val="00292831"/>
    <w:rsid w:val="0029392A"/>
    <w:rsid w:val="002943CD"/>
    <w:rsid w:val="00295916"/>
    <w:rsid w:val="002969D8"/>
    <w:rsid w:val="002A3569"/>
    <w:rsid w:val="002A7A0C"/>
    <w:rsid w:val="002B0F39"/>
    <w:rsid w:val="002B2BA1"/>
    <w:rsid w:val="002B3B5E"/>
    <w:rsid w:val="002B4BCD"/>
    <w:rsid w:val="002C00CA"/>
    <w:rsid w:val="002C03E9"/>
    <w:rsid w:val="002C2103"/>
    <w:rsid w:val="002C355B"/>
    <w:rsid w:val="002C4867"/>
    <w:rsid w:val="002C5E5A"/>
    <w:rsid w:val="002C6960"/>
    <w:rsid w:val="002C6F21"/>
    <w:rsid w:val="002D17B7"/>
    <w:rsid w:val="002D2924"/>
    <w:rsid w:val="002D6812"/>
    <w:rsid w:val="002F0D2E"/>
    <w:rsid w:val="002F302E"/>
    <w:rsid w:val="002F4538"/>
    <w:rsid w:val="002F771C"/>
    <w:rsid w:val="003015A2"/>
    <w:rsid w:val="003027FE"/>
    <w:rsid w:val="00306841"/>
    <w:rsid w:val="00307C29"/>
    <w:rsid w:val="00311CC1"/>
    <w:rsid w:val="0031568B"/>
    <w:rsid w:val="00327388"/>
    <w:rsid w:val="00327781"/>
    <w:rsid w:val="0033171B"/>
    <w:rsid w:val="00331E00"/>
    <w:rsid w:val="00343263"/>
    <w:rsid w:val="0034777C"/>
    <w:rsid w:val="00350200"/>
    <w:rsid w:val="00351BC7"/>
    <w:rsid w:val="003545BF"/>
    <w:rsid w:val="00357213"/>
    <w:rsid w:val="00360A8B"/>
    <w:rsid w:val="00361DA3"/>
    <w:rsid w:val="00363798"/>
    <w:rsid w:val="00363A52"/>
    <w:rsid w:val="00364321"/>
    <w:rsid w:val="003661AF"/>
    <w:rsid w:val="003749E1"/>
    <w:rsid w:val="00374DF0"/>
    <w:rsid w:val="00382E57"/>
    <w:rsid w:val="00385228"/>
    <w:rsid w:val="003854B6"/>
    <w:rsid w:val="003858C9"/>
    <w:rsid w:val="003873EE"/>
    <w:rsid w:val="00392927"/>
    <w:rsid w:val="00393E57"/>
    <w:rsid w:val="003961E7"/>
    <w:rsid w:val="003A1159"/>
    <w:rsid w:val="003A54AE"/>
    <w:rsid w:val="003A743A"/>
    <w:rsid w:val="003B3B08"/>
    <w:rsid w:val="003C1123"/>
    <w:rsid w:val="003C790A"/>
    <w:rsid w:val="003D0D50"/>
    <w:rsid w:val="003D12AD"/>
    <w:rsid w:val="003D3FB9"/>
    <w:rsid w:val="003D4DE6"/>
    <w:rsid w:val="003D50C3"/>
    <w:rsid w:val="003E5E32"/>
    <w:rsid w:val="003E6FC9"/>
    <w:rsid w:val="003F210B"/>
    <w:rsid w:val="003F2CE4"/>
    <w:rsid w:val="003F4540"/>
    <w:rsid w:val="00401354"/>
    <w:rsid w:val="00404789"/>
    <w:rsid w:val="0040505C"/>
    <w:rsid w:val="00412D23"/>
    <w:rsid w:val="004138B4"/>
    <w:rsid w:val="00417F91"/>
    <w:rsid w:val="004203F9"/>
    <w:rsid w:val="0042120F"/>
    <w:rsid w:val="00425A91"/>
    <w:rsid w:val="00433096"/>
    <w:rsid w:val="00437913"/>
    <w:rsid w:val="004400D0"/>
    <w:rsid w:val="0044335C"/>
    <w:rsid w:val="00444A5E"/>
    <w:rsid w:val="0044551C"/>
    <w:rsid w:val="00446A3A"/>
    <w:rsid w:val="00446C35"/>
    <w:rsid w:val="00446DE2"/>
    <w:rsid w:val="004471BB"/>
    <w:rsid w:val="00447579"/>
    <w:rsid w:val="004561ED"/>
    <w:rsid w:val="0046129A"/>
    <w:rsid w:val="00461E6D"/>
    <w:rsid w:val="00461F06"/>
    <w:rsid w:val="0046369A"/>
    <w:rsid w:val="00467B6F"/>
    <w:rsid w:val="00471532"/>
    <w:rsid w:val="004736FA"/>
    <w:rsid w:val="00477C62"/>
    <w:rsid w:val="00480912"/>
    <w:rsid w:val="00482EE5"/>
    <w:rsid w:val="004841F0"/>
    <w:rsid w:val="00485290"/>
    <w:rsid w:val="00485F91"/>
    <w:rsid w:val="00491350"/>
    <w:rsid w:val="004922DE"/>
    <w:rsid w:val="0049326E"/>
    <w:rsid w:val="00497EA8"/>
    <w:rsid w:val="004A348C"/>
    <w:rsid w:val="004A63B8"/>
    <w:rsid w:val="004A66A8"/>
    <w:rsid w:val="004B6101"/>
    <w:rsid w:val="004B7513"/>
    <w:rsid w:val="004B788D"/>
    <w:rsid w:val="004C0443"/>
    <w:rsid w:val="004C051E"/>
    <w:rsid w:val="004C2CB2"/>
    <w:rsid w:val="004C4B59"/>
    <w:rsid w:val="004C665B"/>
    <w:rsid w:val="004D3561"/>
    <w:rsid w:val="004E278D"/>
    <w:rsid w:val="004E3771"/>
    <w:rsid w:val="004F46A8"/>
    <w:rsid w:val="004F4A8C"/>
    <w:rsid w:val="004F53A5"/>
    <w:rsid w:val="004F5461"/>
    <w:rsid w:val="0050208A"/>
    <w:rsid w:val="00502D04"/>
    <w:rsid w:val="00503A27"/>
    <w:rsid w:val="005059A0"/>
    <w:rsid w:val="00506D6B"/>
    <w:rsid w:val="00507E94"/>
    <w:rsid w:val="00511E9C"/>
    <w:rsid w:val="005133BE"/>
    <w:rsid w:val="00515545"/>
    <w:rsid w:val="00517B9B"/>
    <w:rsid w:val="00520D91"/>
    <w:rsid w:val="00523023"/>
    <w:rsid w:val="0052382C"/>
    <w:rsid w:val="00533FE6"/>
    <w:rsid w:val="0053559D"/>
    <w:rsid w:val="00535AB5"/>
    <w:rsid w:val="00537AF7"/>
    <w:rsid w:val="00541DF6"/>
    <w:rsid w:val="0055150A"/>
    <w:rsid w:val="005572A1"/>
    <w:rsid w:val="005621F1"/>
    <w:rsid w:val="005632BB"/>
    <w:rsid w:val="00563965"/>
    <w:rsid w:val="00565723"/>
    <w:rsid w:val="00571A26"/>
    <w:rsid w:val="005725BB"/>
    <w:rsid w:val="0057614D"/>
    <w:rsid w:val="00576AD6"/>
    <w:rsid w:val="005805A6"/>
    <w:rsid w:val="005817E6"/>
    <w:rsid w:val="00581CB7"/>
    <w:rsid w:val="00582AEA"/>
    <w:rsid w:val="00594FF7"/>
    <w:rsid w:val="005952B7"/>
    <w:rsid w:val="0059625F"/>
    <w:rsid w:val="005965D7"/>
    <w:rsid w:val="005A2461"/>
    <w:rsid w:val="005B165E"/>
    <w:rsid w:val="005B4E3A"/>
    <w:rsid w:val="005B4FC4"/>
    <w:rsid w:val="005C073A"/>
    <w:rsid w:val="005C1E0D"/>
    <w:rsid w:val="005C2CB6"/>
    <w:rsid w:val="005C310D"/>
    <w:rsid w:val="005C50B8"/>
    <w:rsid w:val="005C5D38"/>
    <w:rsid w:val="005D2EA8"/>
    <w:rsid w:val="005D36C1"/>
    <w:rsid w:val="005D5E42"/>
    <w:rsid w:val="005E4691"/>
    <w:rsid w:val="005E4F16"/>
    <w:rsid w:val="005E6A0A"/>
    <w:rsid w:val="005E6E82"/>
    <w:rsid w:val="005F4552"/>
    <w:rsid w:val="005F6D21"/>
    <w:rsid w:val="00602DF1"/>
    <w:rsid w:val="0062192F"/>
    <w:rsid w:val="0062491C"/>
    <w:rsid w:val="0062535D"/>
    <w:rsid w:val="00626056"/>
    <w:rsid w:val="006266EE"/>
    <w:rsid w:val="00627335"/>
    <w:rsid w:val="006316BF"/>
    <w:rsid w:val="00641AE9"/>
    <w:rsid w:val="00647A07"/>
    <w:rsid w:val="00647D67"/>
    <w:rsid w:val="006510D5"/>
    <w:rsid w:val="00657A9E"/>
    <w:rsid w:val="00660C8E"/>
    <w:rsid w:val="00663F1B"/>
    <w:rsid w:val="00665119"/>
    <w:rsid w:val="00667AA9"/>
    <w:rsid w:val="00670C2A"/>
    <w:rsid w:val="0067219B"/>
    <w:rsid w:val="006726C6"/>
    <w:rsid w:val="006730DA"/>
    <w:rsid w:val="00673AD2"/>
    <w:rsid w:val="00677887"/>
    <w:rsid w:val="006804C7"/>
    <w:rsid w:val="006804D9"/>
    <w:rsid w:val="00680F9C"/>
    <w:rsid w:val="0068283B"/>
    <w:rsid w:val="00682C56"/>
    <w:rsid w:val="00684B86"/>
    <w:rsid w:val="0068571C"/>
    <w:rsid w:val="00686AE3"/>
    <w:rsid w:val="006914AA"/>
    <w:rsid w:val="0069392B"/>
    <w:rsid w:val="00694623"/>
    <w:rsid w:val="006A1494"/>
    <w:rsid w:val="006A7C9F"/>
    <w:rsid w:val="006B6185"/>
    <w:rsid w:val="006C1C02"/>
    <w:rsid w:val="006C5986"/>
    <w:rsid w:val="006C70B1"/>
    <w:rsid w:val="006D06C1"/>
    <w:rsid w:val="006D47E7"/>
    <w:rsid w:val="006E1680"/>
    <w:rsid w:val="006E64D2"/>
    <w:rsid w:val="006E6CC8"/>
    <w:rsid w:val="006E7FE1"/>
    <w:rsid w:val="006F1526"/>
    <w:rsid w:val="006F1A13"/>
    <w:rsid w:val="006F2D4D"/>
    <w:rsid w:val="007005EA"/>
    <w:rsid w:val="00704B42"/>
    <w:rsid w:val="0071053F"/>
    <w:rsid w:val="00712239"/>
    <w:rsid w:val="00713CFF"/>
    <w:rsid w:val="0071593D"/>
    <w:rsid w:val="00716204"/>
    <w:rsid w:val="00716EA0"/>
    <w:rsid w:val="00722518"/>
    <w:rsid w:val="007256AB"/>
    <w:rsid w:val="00740355"/>
    <w:rsid w:val="00741D98"/>
    <w:rsid w:val="00742458"/>
    <w:rsid w:val="007426CC"/>
    <w:rsid w:val="00742A5D"/>
    <w:rsid w:val="0075111B"/>
    <w:rsid w:val="00757171"/>
    <w:rsid w:val="007575EF"/>
    <w:rsid w:val="00761BFD"/>
    <w:rsid w:val="00762C0B"/>
    <w:rsid w:val="007638EF"/>
    <w:rsid w:val="00770521"/>
    <w:rsid w:val="0077217F"/>
    <w:rsid w:val="007730A6"/>
    <w:rsid w:val="0077558A"/>
    <w:rsid w:val="00780642"/>
    <w:rsid w:val="007807D0"/>
    <w:rsid w:val="0078088D"/>
    <w:rsid w:val="00781A25"/>
    <w:rsid w:val="00782344"/>
    <w:rsid w:val="00785622"/>
    <w:rsid w:val="007857FC"/>
    <w:rsid w:val="00786478"/>
    <w:rsid w:val="0078712F"/>
    <w:rsid w:val="00790EA8"/>
    <w:rsid w:val="00791018"/>
    <w:rsid w:val="007931F7"/>
    <w:rsid w:val="0079536E"/>
    <w:rsid w:val="00795556"/>
    <w:rsid w:val="00795B6B"/>
    <w:rsid w:val="00797CDC"/>
    <w:rsid w:val="007A43DF"/>
    <w:rsid w:val="007A70D1"/>
    <w:rsid w:val="007B1CCC"/>
    <w:rsid w:val="007B2CE0"/>
    <w:rsid w:val="007B2F94"/>
    <w:rsid w:val="007B6C95"/>
    <w:rsid w:val="007C35D0"/>
    <w:rsid w:val="007C46ED"/>
    <w:rsid w:val="007C6737"/>
    <w:rsid w:val="007C7AE5"/>
    <w:rsid w:val="007D497C"/>
    <w:rsid w:val="007D6FE7"/>
    <w:rsid w:val="007E1268"/>
    <w:rsid w:val="007E43B3"/>
    <w:rsid w:val="007E748C"/>
    <w:rsid w:val="007F1A4F"/>
    <w:rsid w:val="007F5168"/>
    <w:rsid w:val="007F7DE7"/>
    <w:rsid w:val="00801ECA"/>
    <w:rsid w:val="00815811"/>
    <w:rsid w:val="00815835"/>
    <w:rsid w:val="00820E6B"/>
    <w:rsid w:val="00821305"/>
    <w:rsid w:val="0082545D"/>
    <w:rsid w:val="00837493"/>
    <w:rsid w:val="008406EC"/>
    <w:rsid w:val="0084518E"/>
    <w:rsid w:val="00850AEC"/>
    <w:rsid w:val="00852465"/>
    <w:rsid w:val="00855646"/>
    <w:rsid w:val="00856211"/>
    <w:rsid w:val="00860511"/>
    <w:rsid w:val="0086288A"/>
    <w:rsid w:val="008638AA"/>
    <w:rsid w:val="00866659"/>
    <w:rsid w:val="00871A31"/>
    <w:rsid w:val="00873746"/>
    <w:rsid w:val="00873E06"/>
    <w:rsid w:val="00875579"/>
    <w:rsid w:val="0087684F"/>
    <w:rsid w:val="00876F28"/>
    <w:rsid w:val="00877A42"/>
    <w:rsid w:val="00881A3F"/>
    <w:rsid w:val="00885400"/>
    <w:rsid w:val="008874B3"/>
    <w:rsid w:val="0089401F"/>
    <w:rsid w:val="008972E5"/>
    <w:rsid w:val="008A157F"/>
    <w:rsid w:val="008A3E26"/>
    <w:rsid w:val="008A55F6"/>
    <w:rsid w:val="008C2B63"/>
    <w:rsid w:val="008C30D0"/>
    <w:rsid w:val="008C783F"/>
    <w:rsid w:val="008D08E8"/>
    <w:rsid w:val="008D1D02"/>
    <w:rsid w:val="008D4447"/>
    <w:rsid w:val="008D4703"/>
    <w:rsid w:val="008D4CAE"/>
    <w:rsid w:val="008D76A9"/>
    <w:rsid w:val="008E1D87"/>
    <w:rsid w:val="008E3484"/>
    <w:rsid w:val="008E7DA9"/>
    <w:rsid w:val="008F282C"/>
    <w:rsid w:val="008F4F85"/>
    <w:rsid w:val="008F6A77"/>
    <w:rsid w:val="008F71FC"/>
    <w:rsid w:val="008F7DAB"/>
    <w:rsid w:val="009029B3"/>
    <w:rsid w:val="00903668"/>
    <w:rsid w:val="0090751D"/>
    <w:rsid w:val="009135CE"/>
    <w:rsid w:val="009216CA"/>
    <w:rsid w:val="0092506D"/>
    <w:rsid w:val="00927A13"/>
    <w:rsid w:val="00927ED3"/>
    <w:rsid w:val="00932A9B"/>
    <w:rsid w:val="00932B69"/>
    <w:rsid w:val="009331FC"/>
    <w:rsid w:val="00934C82"/>
    <w:rsid w:val="00942DD2"/>
    <w:rsid w:val="00943C88"/>
    <w:rsid w:val="009440B8"/>
    <w:rsid w:val="0094447B"/>
    <w:rsid w:val="00944A0A"/>
    <w:rsid w:val="00944D32"/>
    <w:rsid w:val="00945A40"/>
    <w:rsid w:val="009501CF"/>
    <w:rsid w:val="009538BE"/>
    <w:rsid w:val="00954746"/>
    <w:rsid w:val="00960EF3"/>
    <w:rsid w:val="009636FE"/>
    <w:rsid w:val="0097349D"/>
    <w:rsid w:val="0097726B"/>
    <w:rsid w:val="0097789E"/>
    <w:rsid w:val="00977C8E"/>
    <w:rsid w:val="00980875"/>
    <w:rsid w:val="00980B8A"/>
    <w:rsid w:val="00981F00"/>
    <w:rsid w:val="009831A0"/>
    <w:rsid w:val="00983DCC"/>
    <w:rsid w:val="00987EAE"/>
    <w:rsid w:val="00990FBF"/>
    <w:rsid w:val="009A0A45"/>
    <w:rsid w:val="009A4310"/>
    <w:rsid w:val="009A5209"/>
    <w:rsid w:val="009A5CF0"/>
    <w:rsid w:val="009A743D"/>
    <w:rsid w:val="009A7B4D"/>
    <w:rsid w:val="009B334F"/>
    <w:rsid w:val="009B3595"/>
    <w:rsid w:val="009B7D6C"/>
    <w:rsid w:val="009C40AF"/>
    <w:rsid w:val="009D1B21"/>
    <w:rsid w:val="009D4FAC"/>
    <w:rsid w:val="009E23A6"/>
    <w:rsid w:val="009E24D6"/>
    <w:rsid w:val="009E718D"/>
    <w:rsid w:val="009F1422"/>
    <w:rsid w:val="009F38DB"/>
    <w:rsid w:val="009F4B93"/>
    <w:rsid w:val="009F5553"/>
    <w:rsid w:val="009F56E3"/>
    <w:rsid w:val="009F62A1"/>
    <w:rsid w:val="009F6EFC"/>
    <w:rsid w:val="00A008B1"/>
    <w:rsid w:val="00A01596"/>
    <w:rsid w:val="00A02B54"/>
    <w:rsid w:val="00A057A6"/>
    <w:rsid w:val="00A217E0"/>
    <w:rsid w:val="00A23258"/>
    <w:rsid w:val="00A25DB7"/>
    <w:rsid w:val="00A3520C"/>
    <w:rsid w:val="00A3540C"/>
    <w:rsid w:val="00A35411"/>
    <w:rsid w:val="00A35D91"/>
    <w:rsid w:val="00A3694F"/>
    <w:rsid w:val="00A36AAE"/>
    <w:rsid w:val="00A37899"/>
    <w:rsid w:val="00A3794F"/>
    <w:rsid w:val="00A37B53"/>
    <w:rsid w:val="00A37F34"/>
    <w:rsid w:val="00A424B9"/>
    <w:rsid w:val="00A5387D"/>
    <w:rsid w:val="00A56B6E"/>
    <w:rsid w:val="00A57474"/>
    <w:rsid w:val="00A57495"/>
    <w:rsid w:val="00A61CA0"/>
    <w:rsid w:val="00A6383E"/>
    <w:rsid w:val="00A64C7D"/>
    <w:rsid w:val="00A64D0A"/>
    <w:rsid w:val="00A678AF"/>
    <w:rsid w:val="00A72C32"/>
    <w:rsid w:val="00A73767"/>
    <w:rsid w:val="00A7539D"/>
    <w:rsid w:val="00A75891"/>
    <w:rsid w:val="00A774B7"/>
    <w:rsid w:val="00A77611"/>
    <w:rsid w:val="00A77E51"/>
    <w:rsid w:val="00A82FA5"/>
    <w:rsid w:val="00A868D2"/>
    <w:rsid w:val="00A86AED"/>
    <w:rsid w:val="00A8722F"/>
    <w:rsid w:val="00A93032"/>
    <w:rsid w:val="00A95C16"/>
    <w:rsid w:val="00A9644C"/>
    <w:rsid w:val="00AA34B8"/>
    <w:rsid w:val="00AA408E"/>
    <w:rsid w:val="00AA4D75"/>
    <w:rsid w:val="00AB0E19"/>
    <w:rsid w:val="00AB2534"/>
    <w:rsid w:val="00AB422B"/>
    <w:rsid w:val="00AB753A"/>
    <w:rsid w:val="00AC363E"/>
    <w:rsid w:val="00AC4DCA"/>
    <w:rsid w:val="00AC50D3"/>
    <w:rsid w:val="00AC6184"/>
    <w:rsid w:val="00AD55D9"/>
    <w:rsid w:val="00AE2434"/>
    <w:rsid w:val="00AE3B47"/>
    <w:rsid w:val="00AE7F8C"/>
    <w:rsid w:val="00AF2F99"/>
    <w:rsid w:val="00AF4158"/>
    <w:rsid w:val="00AF546E"/>
    <w:rsid w:val="00AF7B6A"/>
    <w:rsid w:val="00B00E6D"/>
    <w:rsid w:val="00B021BB"/>
    <w:rsid w:val="00B0230B"/>
    <w:rsid w:val="00B025F8"/>
    <w:rsid w:val="00B03E3F"/>
    <w:rsid w:val="00B04275"/>
    <w:rsid w:val="00B0467C"/>
    <w:rsid w:val="00B05EE5"/>
    <w:rsid w:val="00B063A7"/>
    <w:rsid w:val="00B0681A"/>
    <w:rsid w:val="00B160AE"/>
    <w:rsid w:val="00B16DCB"/>
    <w:rsid w:val="00B27B03"/>
    <w:rsid w:val="00B32142"/>
    <w:rsid w:val="00B32A4C"/>
    <w:rsid w:val="00B331A3"/>
    <w:rsid w:val="00B463C7"/>
    <w:rsid w:val="00B4731B"/>
    <w:rsid w:val="00B51E90"/>
    <w:rsid w:val="00B5355C"/>
    <w:rsid w:val="00B53660"/>
    <w:rsid w:val="00B55591"/>
    <w:rsid w:val="00B57513"/>
    <w:rsid w:val="00B57B6C"/>
    <w:rsid w:val="00B57CC5"/>
    <w:rsid w:val="00B618CF"/>
    <w:rsid w:val="00B6199F"/>
    <w:rsid w:val="00B63302"/>
    <w:rsid w:val="00B653DF"/>
    <w:rsid w:val="00B7153F"/>
    <w:rsid w:val="00B71820"/>
    <w:rsid w:val="00B76D40"/>
    <w:rsid w:val="00B82665"/>
    <w:rsid w:val="00B82DAA"/>
    <w:rsid w:val="00B8376D"/>
    <w:rsid w:val="00B86B42"/>
    <w:rsid w:val="00B87B56"/>
    <w:rsid w:val="00BA203C"/>
    <w:rsid w:val="00BA2B2B"/>
    <w:rsid w:val="00BB107F"/>
    <w:rsid w:val="00BB12D5"/>
    <w:rsid w:val="00BB36BF"/>
    <w:rsid w:val="00BB483A"/>
    <w:rsid w:val="00BB59E9"/>
    <w:rsid w:val="00BC1FFE"/>
    <w:rsid w:val="00BC3835"/>
    <w:rsid w:val="00BD5786"/>
    <w:rsid w:val="00BE00F4"/>
    <w:rsid w:val="00BE64AD"/>
    <w:rsid w:val="00BE6841"/>
    <w:rsid w:val="00BE7E44"/>
    <w:rsid w:val="00BF4DC2"/>
    <w:rsid w:val="00BF621E"/>
    <w:rsid w:val="00C00E53"/>
    <w:rsid w:val="00C02C80"/>
    <w:rsid w:val="00C04772"/>
    <w:rsid w:val="00C06BAA"/>
    <w:rsid w:val="00C07D9B"/>
    <w:rsid w:val="00C07EE5"/>
    <w:rsid w:val="00C11396"/>
    <w:rsid w:val="00C1188F"/>
    <w:rsid w:val="00C13178"/>
    <w:rsid w:val="00C16B68"/>
    <w:rsid w:val="00C17BA6"/>
    <w:rsid w:val="00C21F17"/>
    <w:rsid w:val="00C235FF"/>
    <w:rsid w:val="00C25C0E"/>
    <w:rsid w:val="00C25EA5"/>
    <w:rsid w:val="00C312E8"/>
    <w:rsid w:val="00C331BC"/>
    <w:rsid w:val="00C35B96"/>
    <w:rsid w:val="00C43721"/>
    <w:rsid w:val="00C47437"/>
    <w:rsid w:val="00C50C55"/>
    <w:rsid w:val="00C50EEC"/>
    <w:rsid w:val="00C55D52"/>
    <w:rsid w:val="00C560F9"/>
    <w:rsid w:val="00C574E7"/>
    <w:rsid w:val="00C6032C"/>
    <w:rsid w:val="00C60EE5"/>
    <w:rsid w:val="00C615AE"/>
    <w:rsid w:val="00C62252"/>
    <w:rsid w:val="00C67A4F"/>
    <w:rsid w:val="00C72C3A"/>
    <w:rsid w:val="00C7312C"/>
    <w:rsid w:val="00C74EC0"/>
    <w:rsid w:val="00C7595C"/>
    <w:rsid w:val="00C75D71"/>
    <w:rsid w:val="00C828A1"/>
    <w:rsid w:val="00C837FF"/>
    <w:rsid w:val="00C849B9"/>
    <w:rsid w:val="00C8792D"/>
    <w:rsid w:val="00C901EF"/>
    <w:rsid w:val="00C920CB"/>
    <w:rsid w:val="00C93890"/>
    <w:rsid w:val="00C9462A"/>
    <w:rsid w:val="00C958A9"/>
    <w:rsid w:val="00C97310"/>
    <w:rsid w:val="00CA41D4"/>
    <w:rsid w:val="00CA53BB"/>
    <w:rsid w:val="00CA5B77"/>
    <w:rsid w:val="00CA60AC"/>
    <w:rsid w:val="00CA6BD2"/>
    <w:rsid w:val="00CB0B3F"/>
    <w:rsid w:val="00CB220E"/>
    <w:rsid w:val="00CB2278"/>
    <w:rsid w:val="00CB22D9"/>
    <w:rsid w:val="00CB500C"/>
    <w:rsid w:val="00CC54CA"/>
    <w:rsid w:val="00CC5E74"/>
    <w:rsid w:val="00CC60F9"/>
    <w:rsid w:val="00CC71F2"/>
    <w:rsid w:val="00CD4896"/>
    <w:rsid w:val="00CE3824"/>
    <w:rsid w:val="00CE4D8D"/>
    <w:rsid w:val="00CF2114"/>
    <w:rsid w:val="00CF3FDE"/>
    <w:rsid w:val="00CF4136"/>
    <w:rsid w:val="00CF73D5"/>
    <w:rsid w:val="00D0079F"/>
    <w:rsid w:val="00D008EF"/>
    <w:rsid w:val="00D05137"/>
    <w:rsid w:val="00D122B8"/>
    <w:rsid w:val="00D14770"/>
    <w:rsid w:val="00D15F55"/>
    <w:rsid w:val="00D2139A"/>
    <w:rsid w:val="00D26A7F"/>
    <w:rsid w:val="00D26CE4"/>
    <w:rsid w:val="00D27847"/>
    <w:rsid w:val="00D32036"/>
    <w:rsid w:val="00D34F3C"/>
    <w:rsid w:val="00D377B0"/>
    <w:rsid w:val="00D407A2"/>
    <w:rsid w:val="00D45743"/>
    <w:rsid w:val="00D5114D"/>
    <w:rsid w:val="00D5174A"/>
    <w:rsid w:val="00D54D9B"/>
    <w:rsid w:val="00D54DCF"/>
    <w:rsid w:val="00D571A1"/>
    <w:rsid w:val="00D576F9"/>
    <w:rsid w:val="00D57DC2"/>
    <w:rsid w:val="00D61CEE"/>
    <w:rsid w:val="00D62C39"/>
    <w:rsid w:val="00D66664"/>
    <w:rsid w:val="00D7047B"/>
    <w:rsid w:val="00D70A97"/>
    <w:rsid w:val="00D8120B"/>
    <w:rsid w:val="00D84D66"/>
    <w:rsid w:val="00D9010A"/>
    <w:rsid w:val="00D953CB"/>
    <w:rsid w:val="00DA37D8"/>
    <w:rsid w:val="00DA5782"/>
    <w:rsid w:val="00DA6B0B"/>
    <w:rsid w:val="00DB1CF0"/>
    <w:rsid w:val="00DB22E3"/>
    <w:rsid w:val="00DB2FB1"/>
    <w:rsid w:val="00DB3DAB"/>
    <w:rsid w:val="00DB4B16"/>
    <w:rsid w:val="00DB5680"/>
    <w:rsid w:val="00DB6DAB"/>
    <w:rsid w:val="00DC6A88"/>
    <w:rsid w:val="00DC6C02"/>
    <w:rsid w:val="00DC7922"/>
    <w:rsid w:val="00DD19EF"/>
    <w:rsid w:val="00DD246A"/>
    <w:rsid w:val="00DD3A62"/>
    <w:rsid w:val="00DE15BC"/>
    <w:rsid w:val="00DE3257"/>
    <w:rsid w:val="00DE35ED"/>
    <w:rsid w:val="00DE4E9F"/>
    <w:rsid w:val="00DE54D5"/>
    <w:rsid w:val="00DF00C6"/>
    <w:rsid w:val="00DF373E"/>
    <w:rsid w:val="00DF52E5"/>
    <w:rsid w:val="00E032ED"/>
    <w:rsid w:val="00E04367"/>
    <w:rsid w:val="00E0593C"/>
    <w:rsid w:val="00E0599B"/>
    <w:rsid w:val="00E12ACD"/>
    <w:rsid w:val="00E15318"/>
    <w:rsid w:val="00E16F1E"/>
    <w:rsid w:val="00E25BB1"/>
    <w:rsid w:val="00E355A1"/>
    <w:rsid w:val="00E425CD"/>
    <w:rsid w:val="00E54E96"/>
    <w:rsid w:val="00E55BDA"/>
    <w:rsid w:val="00E57C03"/>
    <w:rsid w:val="00E57DA8"/>
    <w:rsid w:val="00E6618E"/>
    <w:rsid w:val="00E718D0"/>
    <w:rsid w:val="00E72655"/>
    <w:rsid w:val="00E830CE"/>
    <w:rsid w:val="00E8592F"/>
    <w:rsid w:val="00E86A7F"/>
    <w:rsid w:val="00E909E4"/>
    <w:rsid w:val="00E91EE3"/>
    <w:rsid w:val="00E95D7C"/>
    <w:rsid w:val="00EA2AB4"/>
    <w:rsid w:val="00EA4997"/>
    <w:rsid w:val="00EA6999"/>
    <w:rsid w:val="00EA78D6"/>
    <w:rsid w:val="00EA7C0D"/>
    <w:rsid w:val="00EB02B5"/>
    <w:rsid w:val="00EB49B2"/>
    <w:rsid w:val="00EC4D61"/>
    <w:rsid w:val="00EC5516"/>
    <w:rsid w:val="00EC72BC"/>
    <w:rsid w:val="00EC794F"/>
    <w:rsid w:val="00ED0AFF"/>
    <w:rsid w:val="00ED5DEA"/>
    <w:rsid w:val="00ED6D4F"/>
    <w:rsid w:val="00ED7743"/>
    <w:rsid w:val="00ED7848"/>
    <w:rsid w:val="00ED7D2A"/>
    <w:rsid w:val="00EE0346"/>
    <w:rsid w:val="00EE40AC"/>
    <w:rsid w:val="00EE42EC"/>
    <w:rsid w:val="00EE46C6"/>
    <w:rsid w:val="00EE6430"/>
    <w:rsid w:val="00EE6B84"/>
    <w:rsid w:val="00EF1AD3"/>
    <w:rsid w:val="00EF2DF5"/>
    <w:rsid w:val="00F03167"/>
    <w:rsid w:val="00F031B5"/>
    <w:rsid w:val="00F03F7C"/>
    <w:rsid w:val="00F0493B"/>
    <w:rsid w:val="00F06F7D"/>
    <w:rsid w:val="00F117FF"/>
    <w:rsid w:val="00F12304"/>
    <w:rsid w:val="00F1262A"/>
    <w:rsid w:val="00F1414C"/>
    <w:rsid w:val="00F151CF"/>
    <w:rsid w:val="00F25BA5"/>
    <w:rsid w:val="00F269CE"/>
    <w:rsid w:val="00F30545"/>
    <w:rsid w:val="00F33113"/>
    <w:rsid w:val="00F34E7E"/>
    <w:rsid w:val="00F35246"/>
    <w:rsid w:val="00F353F7"/>
    <w:rsid w:val="00F35A76"/>
    <w:rsid w:val="00F37360"/>
    <w:rsid w:val="00F425AB"/>
    <w:rsid w:val="00F46FA5"/>
    <w:rsid w:val="00F50D62"/>
    <w:rsid w:val="00F55E7A"/>
    <w:rsid w:val="00F62C70"/>
    <w:rsid w:val="00F62CC4"/>
    <w:rsid w:val="00F6426B"/>
    <w:rsid w:val="00F6677E"/>
    <w:rsid w:val="00F707AA"/>
    <w:rsid w:val="00F71D9F"/>
    <w:rsid w:val="00F722C8"/>
    <w:rsid w:val="00F74FF6"/>
    <w:rsid w:val="00F7559A"/>
    <w:rsid w:val="00F76DD4"/>
    <w:rsid w:val="00F77C20"/>
    <w:rsid w:val="00F82AA4"/>
    <w:rsid w:val="00F82D0F"/>
    <w:rsid w:val="00F851B5"/>
    <w:rsid w:val="00F9021B"/>
    <w:rsid w:val="00F95236"/>
    <w:rsid w:val="00FA2C9E"/>
    <w:rsid w:val="00FA5981"/>
    <w:rsid w:val="00FA70F9"/>
    <w:rsid w:val="00FA7FA4"/>
    <w:rsid w:val="00FB1C87"/>
    <w:rsid w:val="00FB2641"/>
    <w:rsid w:val="00FB7BC7"/>
    <w:rsid w:val="00FB7D0B"/>
    <w:rsid w:val="00FC01DB"/>
    <w:rsid w:val="00FC1EE5"/>
    <w:rsid w:val="00FC360F"/>
    <w:rsid w:val="00FC3ED0"/>
    <w:rsid w:val="00FC3EE1"/>
    <w:rsid w:val="00FC48E5"/>
    <w:rsid w:val="00FC60B1"/>
    <w:rsid w:val="00FC6F51"/>
    <w:rsid w:val="00FD5336"/>
    <w:rsid w:val="00FD5A11"/>
    <w:rsid w:val="00FE03FF"/>
    <w:rsid w:val="00FE093F"/>
    <w:rsid w:val="00FE1296"/>
    <w:rsid w:val="00FE5910"/>
    <w:rsid w:val="00FF0210"/>
    <w:rsid w:val="00FF126C"/>
    <w:rsid w:val="00FF2249"/>
    <w:rsid w:val="00FF33A2"/>
    <w:rsid w:val="00FF3D40"/>
    <w:rsid w:val="00FF5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6B1B7"/>
  <w15:docId w15:val="{34B1DD3D-CB2C-411E-B375-3D43C73E6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7C6737"/>
    <w:pPr>
      <w:spacing w:after="0" w:line="240" w:lineRule="auto"/>
    </w:pPr>
    <w:rPr>
      <w:rFonts w:ascii="Times New Roman" w:eastAsia="Times New Roman" w:hAnsi="Times New Roman" w:cs="Times New Roman"/>
      <w:sz w:val="24"/>
      <w:szCs w:val="24"/>
      <w:lang w:eastAsia="ru-RU"/>
    </w:rPr>
  </w:style>
  <w:style w:type="paragraph" w:styleId="1">
    <w:name w:val="heading 1"/>
    <w:aliases w:val=" Знак3"/>
    <w:basedOn w:val="a1"/>
    <w:next w:val="a1"/>
    <w:link w:val="10"/>
    <w:qFormat/>
    <w:rsid w:val="007C6737"/>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6">
    <w:name w:val="heading 6"/>
    <w:basedOn w:val="a1"/>
    <w:next w:val="a1"/>
    <w:link w:val="60"/>
    <w:uiPriority w:val="9"/>
    <w:semiHidden/>
    <w:unhideWhenUsed/>
    <w:qFormat/>
    <w:rsid w:val="007C6737"/>
    <w:pPr>
      <w:keepNext/>
      <w:keepLines/>
      <w:spacing w:before="40"/>
      <w:outlineLvl w:val="5"/>
    </w:pPr>
    <w:rPr>
      <w:rFonts w:asciiTheme="majorHAnsi" w:eastAsiaTheme="majorEastAsia" w:hAnsiTheme="majorHAnsi" w:cstheme="majorBidi"/>
      <w:color w:val="243F60" w:themeColor="accent1" w:themeShade="7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 Знак3 Знак"/>
    <w:basedOn w:val="a2"/>
    <w:link w:val="1"/>
    <w:rsid w:val="007C6737"/>
    <w:rPr>
      <w:rFonts w:ascii="Arial" w:eastAsia="Times New Roman" w:hAnsi="Arial" w:cs="Times New Roman"/>
      <w:b/>
      <w:bCs/>
      <w:color w:val="000080"/>
      <w:sz w:val="20"/>
      <w:szCs w:val="20"/>
      <w:lang w:eastAsia="ru-RU"/>
    </w:rPr>
  </w:style>
  <w:style w:type="character" w:customStyle="1" w:styleId="60">
    <w:name w:val="Заголовок 6 Знак"/>
    <w:basedOn w:val="a2"/>
    <w:link w:val="6"/>
    <w:uiPriority w:val="9"/>
    <w:semiHidden/>
    <w:rsid w:val="007C6737"/>
    <w:rPr>
      <w:rFonts w:asciiTheme="majorHAnsi" w:eastAsiaTheme="majorEastAsia" w:hAnsiTheme="majorHAnsi" w:cstheme="majorBidi"/>
      <w:color w:val="243F60" w:themeColor="accent1" w:themeShade="7F"/>
      <w:sz w:val="24"/>
      <w:szCs w:val="24"/>
      <w:lang w:eastAsia="ru-RU"/>
    </w:rPr>
  </w:style>
  <w:style w:type="paragraph" w:customStyle="1" w:styleId="a5">
    <w:name w:val="Таблицы (моноширинный)"/>
    <w:basedOn w:val="a1"/>
    <w:next w:val="a1"/>
    <w:uiPriority w:val="99"/>
    <w:rsid w:val="007C6737"/>
    <w:pPr>
      <w:widowControl w:val="0"/>
      <w:autoSpaceDE w:val="0"/>
      <w:autoSpaceDN w:val="0"/>
      <w:adjustRightInd w:val="0"/>
      <w:jc w:val="both"/>
    </w:pPr>
    <w:rPr>
      <w:rFonts w:ascii="Courier New" w:hAnsi="Courier New" w:cs="Courier New"/>
      <w:sz w:val="20"/>
      <w:szCs w:val="20"/>
    </w:rPr>
  </w:style>
  <w:style w:type="paragraph" w:customStyle="1" w:styleId="ConsPlusNonformat">
    <w:name w:val="ConsPlusNonformat"/>
    <w:uiPriority w:val="99"/>
    <w:rsid w:val="007C6737"/>
    <w:pPr>
      <w:autoSpaceDE w:val="0"/>
      <w:autoSpaceDN w:val="0"/>
      <w:adjustRightInd w:val="0"/>
      <w:spacing w:after="0" w:line="240" w:lineRule="auto"/>
    </w:pPr>
    <w:rPr>
      <w:rFonts w:ascii="Courier New" w:eastAsia="Times New Roman" w:hAnsi="Courier New" w:cs="Courier New"/>
      <w:sz w:val="24"/>
      <w:szCs w:val="24"/>
      <w:lang w:eastAsia="ru-RU"/>
    </w:rPr>
  </w:style>
  <w:style w:type="paragraph" w:styleId="a6">
    <w:name w:val="Body Text Indent"/>
    <w:basedOn w:val="a1"/>
    <w:link w:val="a7"/>
    <w:rsid w:val="007C6737"/>
    <w:pPr>
      <w:spacing w:after="120"/>
      <w:ind w:left="283"/>
    </w:pPr>
  </w:style>
  <w:style w:type="character" w:customStyle="1" w:styleId="a7">
    <w:name w:val="Основной текст с отступом Знак"/>
    <w:basedOn w:val="a2"/>
    <w:link w:val="a6"/>
    <w:rsid w:val="007C6737"/>
    <w:rPr>
      <w:rFonts w:ascii="Times New Roman" w:eastAsia="Times New Roman" w:hAnsi="Times New Roman" w:cs="Times New Roman"/>
      <w:sz w:val="24"/>
      <w:szCs w:val="24"/>
      <w:lang w:eastAsia="ru-RU"/>
    </w:rPr>
  </w:style>
  <w:style w:type="paragraph" w:styleId="3">
    <w:name w:val="Body Text Indent 3"/>
    <w:basedOn w:val="a1"/>
    <w:link w:val="30"/>
    <w:rsid w:val="007C6737"/>
    <w:pPr>
      <w:spacing w:after="120"/>
      <w:ind w:left="283"/>
    </w:pPr>
    <w:rPr>
      <w:sz w:val="16"/>
      <w:szCs w:val="16"/>
    </w:rPr>
  </w:style>
  <w:style w:type="character" w:customStyle="1" w:styleId="30">
    <w:name w:val="Основной текст с отступом 3 Знак"/>
    <w:basedOn w:val="a2"/>
    <w:link w:val="3"/>
    <w:rsid w:val="007C6737"/>
    <w:rPr>
      <w:rFonts w:ascii="Times New Roman" w:eastAsia="Times New Roman" w:hAnsi="Times New Roman" w:cs="Times New Roman"/>
      <w:sz w:val="16"/>
      <w:szCs w:val="16"/>
      <w:lang w:eastAsia="ru-RU"/>
    </w:rPr>
  </w:style>
  <w:style w:type="paragraph" w:styleId="a8">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1"/>
    <w:link w:val="a9"/>
    <w:rsid w:val="007C6737"/>
    <w:pPr>
      <w:spacing w:after="120"/>
    </w:pPr>
  </w:style>
  <w:style w:type="character" w:customStyle="1" w:styleId="a9">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2"/>
    <w:link w:val="a8"/>
    <w:rsid w:val="007C6737"/>
    <w:rPr>
      <w:rFonts w:ascii="Times New Roman" w:eastAsia="Times New Roman" w:hAnsi="Times New Roman" w:cs="Times New Roman"/>
      <w:sz w:val="24"/>
      <w:szCs w:val="24"/>
      <w:lang w:eastAsia="ru-RU"/>
    </w:rPr>
  </w:style>
  <w:style w:type="paragraph" w:styleId="aa">
    <w:name w:val="List Paragraph"/>
    <w:basedOn w:val="a1"/>
    <w:link w:val="ab"/>
    <w:uiPriority w:val="34"/>
    <w:qFormat/>
    <w:rsid w:val="007C6737"/>
    <w:pPr>
      <w:ind w:left="708"/>
    </w:pPr>
  </w:style>
  <w:style w:type="paragraph" w:styleId="ac">
    <w:name w:val="Normal (Web)"/>
    <w:aliases w:val="Обычный (Web),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
    <w:basedOn w:val="a1"/>
    <w:uiPriority w:val="99"/>
    <w:rsid w:val="007C6737"/>
    <w:pPr>
      <w:spacing w:before="100" w:beforeAutospacing="1" w:after="100" w:afterAutospacing="1"/>
    </w:pPr>
    <w:rPr>
      <w:color w:val="000000"/>
    </w:rPr>
  </w:style>
  <w:style w:type="paragraph" w:styleId="ad">
    <w:name w:val="Title"/>
    <w:basedOn w:val="a1"/>
    <w:link w:val="ae"/>
    <w:qFormat/>
    <w:rsid w:val="007C6737"/>
    <w:pPr>
      <w:jc w:val="center"/>
    </w:pPr>
    <w:rPr>
      <w:b/>
      <w:bCs/>
    </w:rPr>
  </w:style>
  <w:style w:type="character" w:customStyle="1" w:styleId="ae">
    <w:name w:val="Название Знак"/>
    <w:basedOn w:val="a2"/>
    <w:link w:val="ad"/>
    <w:rsid w:val="007C6737"/>
    <w:rPr>
      <w:rFonts w:ascii="Times New Roman" w:eastAsia="Times New Roman" w:hAnsi="Times New Roman" w:cs="Times New Roman"/>
      <w:b/>
      <w:bCs/>
      <w:sz w:val="24"/>
      <w:szCs w:val="24"/>
      <w:lang w:eastAsia="ru-RU"/>
    </w:rPr>
  </w:style>
  <w:style w:type="character" w:styleId="af">
    <w:name w:val="Strong"/>
    <w:basedOn w:val="a2"/>
    <w:qFormat/>
    <w:rsid w:val="007C6737"/>
    <w:rPr>
      <w:b/>
      <w:bCs/>
    </w:rPr>
  </w:style>
  <w:style w:type="character" w:customStyle="1" w:styleId="ab">
    <w:name w:val="Абзац списка Знак"/>
    <w:basedOn w:val="a2"/>
    <w:link w:val="aa"/>
    <w:uiPriority w:val="34"/>
    <w:locked/>
    <w:rsid w:val="007C6737"/>
    <w:rPr>
      <w:rFonts w:ascii="Times New Roman" w:eastAsia="Times New Roman" w:hAnsi="Times New Roman" w:cs="Times New Roman"/>
      <w:sz w:val="24"/>
      <w:szCs w:val="24"/>
      <w:lang w:eastAsia="ru-RU"/>
    </w:rPr>
  </w:style>
  <w:style w:type="paragraph" w:styleId="2">
    <w:name w:val="Body Text Indent 2"/>
    <w:basedOn w:val="a1"/>
    <w:link w:val="20"/>
    <w:uiPriority w:val="99"/>
    <w:unhideWhenUsed/>
    <w:rsid w:val="007C6737"/>
    <w:pPr>
      <w:spacing w:after="120" w:line="480" w:lineRule="auto"/>
      <w:ind w:left="283"/>
    </w:pPr>
  </w:style>
  <w:style w:type="character" w:customStyle="1" w:styleId="20">
    <w:name w:val="Основной текст с отступом 2 Знак"/>
    <w:basedOn w:val="a2"/>
    <w:link w:val="2"/>
    <w:uiPriority w:val="99"/>
    <w:rsid w:val="007C6737"/>
    <w:rPr>
      <w:rFonts w:ascii="Times New Roman" w:eastAsia="Times New Roman" w:hAnsi="Times New Roman" w:cs="Times New Roman"/>
      <w:sz w:val="24"/>
      <w:szCs w:val="24"/>
      <w:lang w:eastAsia="ru-RU"/>
    </w:rPr>
  </w:style>
  <w:style w:type="paragraph" w:customStyle="1" w:styleId="Style17">
    <w:name w:val="Style17"/>
    <w:basedOn w:val="a1"/>
    <w:uiPriority w:val="99"/>
    <w:rsid w:val="007C6737"/>
    <w:pPr>
      <w:widowControl w:val="0"/>
      <w:autoSpaceDE w:val="0"/>
      <w:autoSpaceDN w:val="0"/>
      <w:adjustRightInd w:val="0"/>
      <w:spacing w:line="278" w:lineRule="exact"/>
      <w:ind w:hanging="346"/>
      <w:jc w:val="both"/>
    </w:pPr>
  </w:style>
  <w:style w:type="character" w:customStyle="1" w:styleId="FontStyle28">
    <w:name w:val="Font Style28"/>
    <w:basedOn w:val="a2"/>
    <w:uiPriority w:val="99"/>
    <w:rsid w:val="007C6737"/>
    <w:rPr>
      <w:rFonts w:ascii="Times New Roman" w:hAnsi="Times New Roman" w:cs="Times New Roman"/>
      <w:spacing w:val="10"/>
      <w:sz w:val="20"/>
      <w:szCs w:val="20"/>
    </w:rPr>
  </w:style>
  <w:style w:type="character" w:customStyle="1" w:styleId="FontStyle30">
    <w:name w:val="Font Style30"/>
    <w:basedOn w:val="a2"/>
    <w:uiPriority w:val="99"/>
    <w:rsid w:val="007C6737"/>
    <w:rPr>
      <w:rFonts w:ascii="Times New Roman" w:hAnsi="Times New Roman" w:cs="Times New Roman"/>
      <w:sz w:val="22"/>
      <w:szCs w:val="22"/>
    </w:rPr>
  </w:style>
  <w:style w:type="character" w:customStyle="1" w:styleId="af0">
    <w:name w:val="Основной текст_"/>
    <w:basedOn w:val="a2"/>
    <w:link w:val="34"/>
    <w:rsid w:val="007C6737"/>
    <w:rPr>
      <w:rFonts w:ascii="Times New Roman" w:eastAsia="Times New Roman" w:hAnsi="Times New Roman" w:cs="Times New Roman"/>
      <w:sz w:val="24"/>
      <w:szCs w:val="24"/>
      <w:shd w:val="clear" w:color="auto" w:fill="FFFFFF"/>
    </w:rPr>
  </w:style>
  <w:style w:type="paragraph" w:customStyle="1" w:styleId="34">
    <w:name w:val="Основной текст34"/>
    <w:basedOn w:val="a1"/>
    <w:link w:val="af0"/>
    <w:rsid w:val="007C6737"/>
    <w:pPr>
      <w:shd w:val="clear" w:color="auto" w:fill="FFFFFF"/>
      <w:spacing w:before="300" w:line="0" w:lineRule="atLeast"/>
      <w:ind w:hanging="800"/>
    </w:pPr>
    <w:rPr>
      <w:lang w:eastAsia="en-US"/>
    </w:rPr>
  </w:style>
  <w:style w:type="paragraph" w:styleId="af1">
    <w:name w:val="annotation text"/>
    <w:basedOn w:val="a1"/>
    <w:link w:val="af2"/>
    <w:uiPriority w:val="99"/>
    <w:unhideWhenUsed/>
    <w:rsid w:val="007C6737"/>
    <w:rPr>
      <w:sz w:val="20"/>
      <w:szCs w:val="20"/>
    </w:rPr>
  </w:style>
  <w:style w:type="character" w:customStyle="1" w:styleId="af2">
    <w:name w:val="Текст примечания Знак"/>
    <w:basedOn w:val="a2"/>
    <w:link w:val="af1"/>
    <w:uiPriority w:val="99"/>
    <w:rsid w:val="007C6737"/>
    <w:rPr>
      <w:rFonts w:ascii="Times New Roman" w:eastAsia="Times New Roman" w:hAnsi="Times New Roman" w:cs="Times New Roman"/>
      <w:sz w:val="20"/>
      <w:szCs w:val="20"/>
      <w:lang w:eastAsia="ru-RU"/>
    </w:rPr>
  </w:style>
  <w:style w:type="character" w:customStyle="1" w:styleId="apple-converted-space">
    <w:name w:val="apple-converted-space"/>
    <w:rsid w:val="007C6737"/>
  </w:style>
  <w:style w:type="paragraph" w:customStyle="1" w:styleId="a0">
    <w:name w:val="Пункт"/>
    <w:basedOn w:val="a1"/>
    <w:link w:val="11"/>
    <w:rsid w:val="007C6737"/>
    <w:pPr>
      <w:numPr>
        <w:ilvl w:val="2"/>
        <w:numId w:val="3"/>
      </w:numPr>
      <w:spacing w:line="360" w:lineRule="auto"/>
      <w:jc w:val="both"/>
    </w:pPr>
    <w:rPr>
      <w:snapToGrid w:val="0"/>
      <w:sz w:val="28"/>
      <w:szCs w:val="20"/>
      <w:lang w:val="x-none" w:eastAsia="x-none"/>
    </w:rPr>
  </w:style>
  <w:style w:type="character" w:customStyle="1" w:styleId="11">
    <w:name w:val="Пункт Знак1"/>
    <w:link w:val="a0"/>
    <w:rsid w:val="007C6737"/>
    <w:rPr>
      <w:rFonts w:ascii="Times New Roman" w:eastAsia="Times New Roman" w:hAnsi="Times New Roman" w:cs="Times New Roman"/>
      <w:snapToGrid w:val="0"/>
      <w:sz w:val="28"/>
      <w:szCs w:val="20"/>
      <w:lang w:val="x-none" w:eastAsia="x-none"/>
    </w:rPr>
  </w:style>
  <w:style w:type="paragraph" w:customStyle="1" w:styleId="s12">
    <w:name w:val="s_12"/>
    <w:basedOn w:val="a1"/>
    <w:rsid w:val="007C6737"/>
    <w:pPr>
      <w:ind w:firstLine="720"/>
    </w:pPr>
  </w:style>
  <w:style w:type="character" w:styleId="af3">
    <w:name w:val="Hyperlink"/>
    <w:basedOn w:val="a2"/>
    <w:uiPriority w:val="99"/>
    <w:semiHidden/>
    <w:unhideWhenUsed/>
    <w:rsid w:val="007C6737"/>
    <w:rPr>
      <w:color w:val="0000FF"/>
      <w:u w:val="single"/>
    </w:rPr>
  </w:style>
  <w:style w:type="paragraph" w:customStyle="1" w:styleId="List2">
    <w:name w:val="List2"/>
    <w:basedOn w:val="a1"/>
    <w:rsid w:val="007C6737"/>
    <w:pPr>
      <w:tabs>
        <w:tab w:val="left" w:pos="1701"/>
      </w:tabs>
      <w:spacing w:line="360" w:lineRule="auto"/>
      <w:jc w:val="both"/>
    </w:pPr>
  </w:style>
  <w:style w:type="paragraph" w:styleId="a">
    <w:name w:val="List Bullet"/>
    <w:basedOn w:val="a1"/>
    <w:uiPriority w:val="99"/>
    <w:unhideWhenUsed/>
    <w:rsid w:val="007C6737"/>
    <w:pPr>
      <w:numPr>
        <w:numId w:val="8"/>
      </w:numPr>
      <w:contextualSpacing/>
    </w:pPr>
  </w:style>
  <w:style w:type="paragraph" w:customStyle="1" w:styleId="Standard">
    <w:name w:val="Standard"/>
    <w:rsid w:val="007C6737"/>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ConsPlusNormal">
    <w:name w:val="ConsPlusNormal"/>
    <w:rsid w:val="007C6737"/>
    <w:pPr>
      <w:autoSpaceDE w:val="0"/>
      <w:autoSpaceDN w:val="0"/>
      <w:adjustRightInd w:val="0"/>
      <w:spacing w:after="0" w:line="240" w:lineRule="auto"/>
    </w:pPr>
    <w:rPr>
      <w:rFonts w:ascii="Times New Roman" w:hAnsi="Times New Roman" w:cs="Times New Roman"/>
      <w:sz w:val="24"/>
      <w:szCs w:val="24"/>
    </w:rPr>
  </w:style>
  <w:style w:type="paragraph" w:styleId="af4">
    <w:name w:val="Balloon Text"/>
    <w:basedOn w:val="a1"/>
    <w:link w:val="af5"/>
    <w:uiPriority w:val="99"/>
    <w:semiHidden/>
    <w:unhideWhenUsed/>
    <w:rsid w:val="007C6737"/>
    <w:rPr>
      <w:rFonts w:ascii="Segoe UI" w:hAnsi="Segoe UI" w:cs="Segoe UI"/>
      <w:sz w:val="18"/>
      <w:szCs w:val="18"/>
    </w:rPr>
  </w:style>
  <w:style w:type="character" w:customStyle="1" w:styleId="af5">
    <w:name w:val="Текст выноски Знак"/>
    <w:basedOn w:val="a2"/>
    <w:link w:val="af4"/>
    <w:uiPriority w:val="99"/>
    <w:semiHidden/>
    <w:rsid w:val="007C6737"/>
    <w:rPr>
      <w:rFonts w:ascii="Segoe UI" w:eastAsia="Times New Roman" w:hAnsi="Segoe UI" w:cs="Segoe UI"/>
      <w:sz w:val="18"/>
      <w:szCs w:val="18"/>
      <w:lang w:eastAsia="ru-RU"/>
    </w:rPr>
  </w:style>
  <w:style w:type="character" w:styleId="af6">
    <w:name w:val="annotation reference"/>
    <w:basedOn w:val="a2"/>
    <w:uiPriority w:val="99"/>
    <w:semiHidden/>
    <w:unhideWhenUsed/>
    <w:rsid w:val="007C6737"/>
    <w:rPr>
      <w:sz w:val="16"/>
      <w:szCs w:val="16"/>
    </w:rPr>
  </w:style>
  <w:style w:type="paragraph" w:styleId="af7">
    <w:name w:val="annotation subject"/>
    <w:basedOn w:val="af1"/>
    <w:next w:val="af1"/>
    <w:link w:val="af8"/>
    <w:uiPriority w:val="99"/>
    <w:semiHidden/>
    <w:unhideWhenUsed/>
    <w:rsid w:val="007C6737"/>
    <w:rPr>
      <w:b/>
      <w:bCs/>
    </w:rPr>
  </w:style>
  <w:style w:type="character" w:customStyle="1" w:styleId="af8">
    <w:name w:val="Тема примечания Знак"/>
    <w:basedOn w:val="af2"/>
    <w:link w:val="af7"/>
    <w:uiPriority w:val="99"/>
    <w:semiHidden/>
    <w:rsid w:val="007C6737"/>
    <w:rPr>
      <w:rFonts w:ascii="Times New Roman" w:eastAsia="Times New Roman" w:hAnsi="Times New Roman" w:cs="Times New Roman"/>
      <w:b/>
      <w:bCs/>
      <w:sz w:val="20"/>
      <w:szCs w:val="20"/>
      <w:lang w:eastAsia="ru-RU"/>
    </w:rPr>
  </w:style>
  <w:style w:type="paragraph" w:customStyle="1" w:styleId="Default">
    <w:name w:val="Default"/>
    <w:rsid w:val="00581CB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f9">
    <w:name w:val="Готовый"/>
    <w:basedOn w:val="a1"/>
    <w:rsid w:val="00581CB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paragraph" w:styleId="afa">
    <w:name w:val="No Spacing"/>
    <w:uiPriority w:val="1"/>
    <w:qFormat/>
    <w:rsid w:val="00581CB7"/>
    <w:pPr>
      <w:spacing w:after="0" w:line="240" w:lineRule="auto"/>
    </w:pPr>
    <w:rPr>
      <w:rFonts w:ascii="Calibri" w:eastAsia="Calibri" w:hAnsi="Calibri" w:cs="Times New Roman"/>
    </w:rPr>
  </w:style>
  <w:style w:type="paragraph" w:styleId="afb">
    <w:name w:val="Revision"/>
    <w:hidden/>
    <w:uiPriority w:val="99"/>
    <w:semiHidden/>
    <w:rsid w:val="00581CB7"/>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8493734">
      <w:bodyDiv w:val="1"/>
      <w:marLeft w:val="0"/>
      <w:marRight w:val="0"/>
      <w:marTop w:val="0"/>
      <w:marBottom w:val="0"/>
      <w:divBdr>
        <w:top w:val="none" w:sz="0" w:space="0" w:color="auto"/>
        <w:left w:val="none" w:sz="0" w:space="0" w:color="auto"/>
        <w:bottom w:val="none" w:sz="0" w:space="0" w:color="auto"/>
        <w:right w:val="none" w:sz="0" w:space="0" w:color="auto"/>
      </w:divBdr>
    </w:div>
    <w:div w:id="1365859862">
      <w:bodyDiv w:val="1"/>
      <w:marLeft w:val="0"/>
      <w:marRight w:val="0"/>
      <w:marTop w:val="0"/>
      <w:marBottom w:val="0"/>
      <w:divBdr>
        <w:top w:val="none" w:sz="0" w:space="0" w:color="auto"/>
        <w:left w:val="none" w:sz="0" w:space="0" w:color="auto"/>
        <w:bottom w:val="none" w:sz="0" w:space="0" w:color="auto"/>
        <w:right w:val="none" w:sz="0" w:space="0" w:color="auto"/>
      </w:divBdr>
    </w:div>
    <w:div w:id="1465781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105152E790B2E76EA0B145E0B2AAA3F5B3CC66DF4CB669BD8DC5A57928626E3EEEB9166ADBBEFDE9O0o6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consultantplus:/offline/ref=58304FDCBC581BB28CECB271E36381C3BF1B92D72474A93ABC4771F64124760991D6EB088D3D34F4yAgE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D6CBA-8A7A-45D7-BD5C-61BC62AE6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10</Pages>
  <Words>5438</Words>
  <Characters>31001</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Галимова Гуля Ибрагимовна</cp:lastModifiedBy>
  <cp:revision>48</cp:revision>
  <cp:lastPrinted>2017-11-22T11:49:00Z</cp:lastPrinted>
  <dcterms:created xsi:type="dcterms:W3CDTF">2015-12-18T11:07:00Z</dcterms:created>
  <dcterms:modified xsi:type="dcterms:W3CDTF">2017-11-22T12:16:00Z</dcterms:modified>
</cp:coreProperties>
</file>